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823" w:rsidRPr="001C08C4" w:rsidRDefault="00A54F79" w:rsidP="00B15EB7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11430</wp:posOffset>
                </wp:positionV>
                <wp:extent cx="5981700" cy="9525"/>
                <wp:effectExtent l="9525" t="9525" r="9525" b="952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1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AFC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1.55pt;margin-top:.9pt;width:471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"/>
            </w:pict>
          </mc:Fallback>
        </mc:AlternateContent>
      </w:r>
    </w:p>
    <w:p w:rsidR="00B15EB7" w:rsidRDefault="005412E3" w:rsidP="005412E3">
      <w:pPr>
        <w:tabs>
          <w:tab w:val="left" w:pos="7665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Регистрационный номер      </w:t>
      </w:r>
      <w:r w:rsidR="00B15EB7" w:rsidRPr="00B15EB7">
        <w:rPr>
          <w:rFonts w:ascii="Times New Roman" w:hAnsi="Times New Roman"/>
          <w:szCs w:val="24"/>
        </w:rPr>
        <w:t>№_____</w:t>
      </w:r>
      <w:r>
        <w:rPr>
          <w:rFonts w:ascii="Times New Roman" w:hAnsi="Times New Roman"/>
          <w:szCs w:val="24"/>
        </w:rPr>
        <w:t xml:space="preserve">                  </w:t>
      </w:r>
    </w:p>
    <w:p w:rsidR="005412E3" w:rsidRPr="00B15EB7" w:rsidRDefault="005412E3" w:rsidP="005412E3">
      <w:pPr>
        <w:tabs>
          <w:tab w:val="left" w:pos="7665"/>
        </w:tabs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</w:t>
      </w:r>
    </w:p>
    <w:p w:rsidR="00B15EB7" w:rsidRPr="00B15EB7" w:rsidRDefault="00B15EB7" w:rsidP="00B15EB7">
      <w:pPr>
        <w:spacing w:after="0" w:line="240" w:lineRule="auto"/>
        <w:rPr>
          <w:rFonts w:ascii="Times New Roman" w:hAnsi="Times New Roman"/>
          <w:szCs w:val="24"/>
        </w:rPr>
      </w:pPr>
      <w:r w:rsidRPr="00B15EB7">
        <w:rPr>
          <w:rFonts w:ascii="Times New Roman" w:hAnsi="Times New Roman"/>
          <w:szCs w:val="24"/>
        </w:rPr>
        <w:t>«__»_____________ 20</w:t>
      </w:r>
      <w:r w:rsidR="000A0CD7">
        <w:rPr>
          <w:rFonts w:ascii="Times New Roman" w:hAnsi="Times New Roman"/>
          <w:szCs w:val="24"/>
        </w:rPr>
        <w:t>20</w:t>
      </w:r>
      <w:r w:rsidRPr="00B15EB7">
        <w:rPr>
          <w:rFonts w:ascii="Times New Roman" w:hAnsi="Times New Roman"/>
          <w:szCs w:val="24"/>
        </w:rPr>
        <w:t>г.</w:t>
      </w:r>
    </w:p>
    <w:p w:rsidR="00B15EB7" w:rsidRPr="00B15EB7" w:rsidRDefault="00B15EB7" w:rsidP="00B15EB7">
      <w:pPr>
        <w:spacing w:after="0" w:line="240" w:lineRule="auto"/>
        <w:jc w:val="center"/>
        <w:rPr>
          <w:rFonts w:ascii="Times New Roman" w:hAnsi="Times New Roman"/>
          <w:b/>
          <w:sz w:val="6"/>
          <w:szCs w:val="24"/>
        </w:rPr>
      </w:pPr>
    </w:p>
    <w:p w:rsidR="00B15EB7" w:rsidRPr="00B15EB7" w:rsidRDefault="00B15EB7" w:rsidP="00B15E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5EB7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B15EB7" w:rsidRPr="00B15EB7" w:rsidRDefault="00B15EB7" w:rsidP="00B15EB7">
      <w:pPr>
        <w:spacing w:after="0" w:line="240" w:lineRule="auto"/>
        <w:rPr>
          <w:rFonts w:ascii="Times New Roman" w:hAnsi="Times New Roman"/>
          <w:bCs/>
          <w:iCs/>
          <w:sz w:val="16"/>
          <w:szCs w:val="24"/>
        </w:rPr>
      </w:pPr>
    </w:p>
    <w:tbl>
      <w:tblPr>
        <w:tblpPr w:leftFromText="180" w:rightFromText="180" w:vertAnchor="text" w:tblpY="1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3467"/>
        <w:gridCol w:w="77"/>
        <w:gridCol w:w="6237"/>
      </w:tblGrid>
      <w:tr w:rsidR="005412E3" w:rsidRPr="00B37A6A" w:rsidTr="00B37A6A">
        <w:tc>
          <w:tcPr>
            <w:tcW w:w="3544" w:type="dxa"/>
            <w:gridSpan w:val="2"/>
          </w:tcPr>
          <w:p w:rsidR="005412E3" w:rsidRPr="00B37A6A" w:rsidRDefault="005412E3" w:rsidP="00B37A6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12E3" w:rsidRPr="004C7796" w:rsidRDefault="005412E3" w:rsidP="00EA1EE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37A6A">
              <w:rPr>
                <w:rFonts w:ascii="Times New Roman" w:hAnsi="Times New Roman"/>
              </w:rPr>
              <w:t>Заявка № </w:t>
            </w:r>
            <w:r w:rsidR="008363FF" w:rsidRPr="00B37A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237" w:type="dxa"/>
          </w:tcPr>
          <w:p w:rsidR="005412E3" w:rsidRPr="00B37A6A" w:rsidRDefault="005412E3" w:rsidP="00B37A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5412E3" w:rsidRPr="00B37A6A" w:rsidRDefault="005412E3" w:rsidP="00B37A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Руководителю</w:t>
            </w:r>
            <w:r w:rsidR="00AE7866" w:rsidRPr="00B37A6A">
              <w:rPr>
                <w:rFonts w:ascii="Times New Roman" w:hAnsi="Times New Roman"/>
              </w:rPr>
              <w:t xml:space="preserve"> ИЛ</w:t>
            </w:r>
            <w:r w:rsidR="009430FF" w:rsidRPr="00B37A6A">
              <w:rPr>
                <w:rFonts w:ascii="Times New Roman" w:hAnsi="Times New Roman"/>
              </w:rPr>
              <w:t>Ц</w:t>
            </w:r>
          </w:p>
          <w:p w:rsidR="00AE7866" w:rsidRPr="00B37A6A" w:rsidRDefault="00EA1EE8" w:rsidP="00B37A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Ивановой Л. В</w:t>
            </w:r>
            <w:r w:rsidR="00AE7866" w:rsidRPr="00B37A6A">
              <w:rPr>
                <w:rFonts w:ascii="Times New Roman" w:hAnsi="Times New Roman"/>
              </w:rPr>
              <w:t>.</w:t>
            </w:r>
          </w:p>
        </w:tc>
      </w:tr>
      <w:tr w:rsidR="005412E3" w:rsidRPr="00B37A6A" w:rsidTr="00B37A6A">
        <w:trPr>
          <w:trHeight w:val="672"/>
        </w:trPr>
        <w:tc>
          <w:tcPr>
            <w:tcW w:w="3544" w:type="dxa"/>
            <w:gridSpan w:val="2"/>
          </w:tcPr>
          <w:p w:rsidR="005412E3" w:rsidRPr="00B37A6A" w:rsidRDefault="005412E3" w:rsidP="00EA1EE8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37A6A">
              <w:rPr>
                <w:rFonts w:ascii="Times New Roman" w:hAnsi="Times New Roman"/>
                <w:u w:val="single"/>
              </w:rPr>
              <w:t xml:space="preserve">от </w:t>
            </w:r>
            <w:r w:rsidR="00D46B5C" w:rsidRPr="00EA1EE8">
              <w:rPr>
                <w:rFonts w:ascii="Times New Roman" w:hAnsi="Times New Roman"/>
                <w:u w:val="single"/>
              </w:rPr>
              <w:t xml:space="preserve"> </w:t>
            </w:r>
            <w:r w:rsidR="002F5DBF" w:rsidRPr="00B37A6A">
              <w:rPr>
                <w:rFonts w:ascii="Times New Roman" w:hAnsi="Times New Roman"/>
                <w:u w:val="single"/>
              </w:rPr>
              <w:t xml:space="preserve">    </w:t>
            </w:r>
            <w:r w:rsidR="00EA1EE8">
              <w:rPr>
                <w:rFonts w:ascii="Times New Roman" w:hAnsi="Times New Roman"/>
                <w:u w:val="single"/>
              </w:rPr>
              <w:t xml:space="preserve">               </w:t>
            </w:r>
            <w:r w:rsidR="008E4E2C" w:rsidRPr="00B37A6A">
              <w:rPr>
                <w:rFonts w:ascii="Times New Roman" w:hAnsi="Times New Roman"/>
                <w:u w:val="single"/>
              </w:rPr>
              <w:t xml:space="preserve">  </w:t>
            </w:r>
            <w:r w:rsidR="000F0B23" w:rsidRPr="00B37A6A">
              <w:rPr>
                <w:rFonts w:ascii="Times New Roman" w:hAnsi="Times New Roman"/>
                <w:u w:val="single"/>
              </w:rPr>
              <w:t>20</w:t>
            </w:r>
            <w:r w:rsidR="00D46B5C" w:rsidRPr="00B37A6A">
              <w:rPr>
                <w:rFonts w:ascii="Times New Roman" w:hAnsi="Times New Roman"/>
                <w:u w:val="single"/>
              </w:rPr>
              <w:t>20</w:t>
            </w:r>
            <w:r w:rsidRPr="00B37A6A">
              <w:rPr>
                <w:rFonts w:ascii="Times New Roman" w:hAnsi="Times New Roman"/>
                <w:u w:val="single"/>
              </w:rPr>
              <w:t xml:space="preserve">г. </w:t>
            </w:r>
          </w:p>
        </w:tc>
        <w:tc>
          <w:tcPr>
            <w:tcW w:w="6237" w:type="dxa"/>
          </w:tcPr>
          <w:p w:rsidR="005412E3" w:rsidRPr="00EA1EE8" w:rsidRDefault="005412E3" w:rsidP="00B37A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0F0B23" w:rsidRPr="00EA1EE8" w:rsidRDefault="000F0B23" w:rsidP="00B37A6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5412E3" w:rsidRPr="00B37A6A" w:rsidTr="00B37A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67" w:type="dxa"/>
          </w:tcPr>
          <w:p w:rsidR="005412E3" w:rsidRPr="00B37A6A" w:rsidRDefault="005412E3" w:rsidP="00B37A6A">
            <w:pPr>
              <w:spacing w:after="0" w:line="240" w:lineRule="auto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Наименование Заказчика</w:t>
            </w:r>
          </w:p>
        </w:tc>
        <w:tc>
          <w:tcPr>
            <w:tcW w:w="6314" w:type="dxa"/>
            <w:gridSpan w:val="2"/>
          </w:tcPr>
          <w:p w:rsidR="005412E3" w:rsidRPr="00B37A6A" w:rsidRDefault="008363FF" w:rsidP="00EA1E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 xml:space="preserve">ООО </w:t>
            </w:r>
            <w:proofErr w:type="gramStart"/>
            <w:r w:rsidRPr="00B37A6A">
              <w:rPr>
                <w:rFonts w:ascii="Times New Roman" w:hAnsi="Times New Roman"/>
              </w:rPr>
              <w:t>«</w:t>
            </w:r>
            <w:r w:rsidR="00EA1EE8">
              <w:rPr>
                <w:rFonts w:ascii="Times New Roman" w:hAnsi="Times New Roman"/>
              </w:rPr>
              <w:t xml:space="preserve">  </w:t>
            </w:r>
            <w:proofErr w:type="gramEnd"/>
            <w:r w:rsidR="00EA1EE8">
              <w:rPr>
                <w:rFonts w:ascii="Times New Roman" w:hAnsi="Times New Roman"/>
              </w:rPr>
              <w:t xml:space="preserve">                               </w:t>
            </w:r>
            <w:r w:rsidRPr="00B37A6A">
              <w:rPr>
                <w:rFonts w:ascii="Times New Roman" w:hAnsi="Times New Roman"/>
              </w:rPr>
              <w:t>»</w:t>
            </w:r>
          </w:p>
        </w:tc>
      </w:tr>
      <w:tr w:rsidR="005412E3" w:rsidRPr="00B37A6A" w:rsidTr="00B37A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8"/>
        </w:trPr>
        <w:tc>
          <w:tcPr>
            <w:tcW w:w="3467" w:type="dxa"/>
          </w:tcPr>
          <w:p w:rsidR="005412E3" w:rsidRPr="00B37A6A" w:rsidRDefault="005412E3" w:rsidP="00B37A6A">
            <w:pPr>
              <w:spacing w:after="0" w:line="240" w:lineRule="auto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Юридический адрес Заказчика</w:t>
            </w:r>
          </w:p>
        </w:tc>
        <w:tc>
          <w:tcPr>
            <w:tcW w:w="6314" w:type="dxa"/>
            <w:gridSpan w:val="2"/>
          </w:tcPr>
          <w:p w:rsidR="005412E3" w:rsidRPr="00B37A6A" w:rsidRDefault="008363FF" w:rsidP="000B4440">
            <w:pPr>
              <w:spacing w:after="0" w:line="240" w:lineRule="auto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 xml:space="preserve">ИНН </w:t>
            </w:r>
          </w:p>
        </w:tc>
      </w:tr>
      <w:tr w:rsidR="005412E3" w:rsidRPr="00B37A6A" w:rsidTr="00B37A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67" w:type="dxa"/>
          </w:tcPr>
          <w:p w:rsidR="005412E3" w:rsidRPr="00B37A6A" w:rsidRDefault="005412E3" w:rsidP="00B37A6A">
            <w:pPr>
              <w:spacing w:after="0" w:line="240" w:lineRule="auto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Фактический адрес Заказчика*</w:t>
            </w:r>
          </w:p>
        </w:tc>
        <w:tc>
          <w:tcPr>
            <w:tcW w:w="6314" w:type="dxa"/>
            <w:gridSpan w:val="2"/>
          </w:tcPr>
          <w:p w:rsidR="005412E3" w:rsidRPr="00B37A6A" w:rsidRDefault="005412E3" w:rsidP="00B37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2E3" w:rsidRPr="00B37A6A" w:rsidTr="00B37A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67" w:type="dxa"/>
          </w:tcPr>
          <w:p w:rsidR="005412E3" w:rsidRPr="00B37A6A" w:rsidRDefault="005412E3" w:rsidP="00B37A6A">
            <w:pPr>
              <w:spacing w:after="0" w:line="240" w:lineRule="auto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Ф.И.О., должность, контактные данные представителя Заказчика</w:t>
            </w:r>
          </w:p>
        </w:tc>
        <w:tc>
          <w:tcPr>
            <w:tcW w:w="6314" w:type="dxa"/>
            <w:gridSpan w:val="2"/>
          </w:tcPr>
          <w:p w:rsidR="005412E3" w:rsidRPr="00B37A6A" w:rsidRDefault="005412E3" w:rsidP="000A0C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2E3" w:rsidRPr="00B37A6A" w:rsidTr="00B37A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67" w:type="dxa"/>
          </w:tcPr>
          <w:p w:rsidR="005412E3" w:rsidRPr="00B37A6A" w:rsidRDefault="005412E3" w:rsidP="00B37A6A">
            <w:pPr>
              <w:spacing w:after="0" w:line="240" w:lineRule="auto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Наименование и адрес изготовителя *</w:t>
            </w:r>
          </w:p>
        </w:tc>
        <w:tc>
          <w:tcPr>
            <w:tcW w:w="6314" w:type="dxa"/>
            <w:gridSpan w:val="2"/>
          </w:tcPr>
          <w:p w:rsidR="00F86802" w:rsidRPr="004C7796" w:rsidRDefault="00F86802" w:rsidP="004C77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12E3" w:rsidRPr="00B37A6A" w:rsidTr="00B37A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67" w:type="dxa"/>
          </w:tcPr>
          <w:p w:rsidR="005412E3" w:rsidRPr="00B37A6A" w:rsidRDefault="005412E3" w:rsidP="00B37A6A">
            <w:pPr>
              <w:spacing w:after="0" w:line="240" w:lineRule="auto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 xml:space="preserve">Наименование, </w:t>
            </w:r>
          </w:p>
          <w:p w:rsidR="005412E3" w:rsidRPr="00B37A6A" w:rsidRDefault="005412E3" w:rsidP="00B37A6A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B37A6A">
              <w:rPr>
                <w:rFonts w:ascii="Times New Roman" w:hAnsi="Times New Roman"/>
              </w:rPr>
              <w:t>адрес поставщика *</w:t>
            </w:r>
          </w:p>
        </w:tc>
        <w:tc>
          <w:tcPr>
            <w:tcW w:w="6314" w:type="dxa"/>
            <w:gridSpan w:val="2"/>
          </w:tcPr>
          <w:p w:rsidR="005412E3" w:rsidRPr="00B37A6A" w:rsidRDefault="005412E3" w:rsidP="00B37A6A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</w:p>
        </w:tc>
      </w:tr>
      <w:tr w:rsidR="005412E3" w:rsidRPr="00B37A6A" w:rsidTr="00B37A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67" w:type="dxa"/>
          </w:tcPr>
          <w:p w:rsidR="005412E3" w:rsidRPr="00B37A6A" w:rsidRDefault="005412E3" w:rsidP="00B37A6A">
            <w:pPr>
              <w:spacing w:after="0" w:line="240" w:lineRule="auto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Цель проведения испытаний (нужное подчеркнуть)</w:t>
            </w:r>
          </w:p>
        </w:tc>
        <w:tc>
          <w:tcPr>
            <w:tcW w:w="6314" w:type="dxa"/>
            <w:gridSpan w:val="2"/>
          </w:tcPr>
          <w:p w:rsidR="005412E3" w:rsidRPr="00B37A6A" w:rsidRDefault="005412E3" w:rsidP="00B37A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A6A">
              <w:rPr>
                <w:rFonts w:ascii="Times New Roman" w:hAnsi="Times New Roman"/>
                <w:color w:val="000000"/>
              </w:rPr>
              <w:t xml:space="preserve">оценка соответствия / </w:t>
            </w:r>
            <w:r w:rsidRPr="00EA1EE8">
              <w:rPr>
                <w:rFonts w:ascii="Times New Roman" w:hAnsi="Times New Roman"/>
                <w:color w:val="000000"/>
              </w:rPr>
              <w:t>фактическое содержание</w:t>
            </w:r>
          </w:p>
        </w:tc>
      </w:tr>
      <w:tr w:rsidR="005412E3" w:rsidRPr="00B37A6A" w:rsidTr="00B37A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67" w:type="dxa"/>
          </w:tcPr>
          <w:p w:rsidR="005412E3" w:rsidRPr="00B37A6A" w:rsidRDefault="005412E3" w:rsidP="00B37A6A">
            <w:pPr>
              <w:spacing w:after="0" w:line="240" w:lineRule="auto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Дата и время отбора образцов (проб) объекта испытаний</w:t>
            </w:r>
          </w:p>
        </w:tc>
        <w:tc>
          <w:tcPr>
            <w:tcW w:w="6314" w:type="dxa"/>
            <w:gridSpan w:val="2"/>
          </w:tcPr>
          <w:p w:rsidR="005412E3" w:rsidRPr="00B37A6A" w:rsidRDefault="005412E3" w:rsidP="00CC27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412E3" w:rsidRPr="00B37A6A" w:rsidTr="00B37A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67" w:type="dxa"/>
          </w:tcPr>
          <w:p w:rsidR="005412E3" w:rsidRPr="00B37A6A" w:rsidRDefault="005412E3" w:rsidP="00B37A6A">
            <w:pPr>
              <w:spacing w:after="0" w:line="240" w:lineRule="auto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Наименование организации, проводившей отбор пробы (образца) объекта испытания</w:t>
            </w:r>
          </w:p>
        </w:tc>
        <w:tc>
          <w:tcPr>
            <w:tcW w:w="6314" w:type="dxa"/>
            <w:gridSpan w:val="2"/>
          </w:tcPr>
          <w:p w:rsidR="005412E3" w:rsidRPr="00B37A6A" w:rsidRDefault="005412E3" w:rsidP="00B37A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412E3" w:rsidRPr="00B37A6A" w:rsidTr="00B37A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67" w:type="dxa"/>
          </w:tcPr>
          <w:p w:rsidR="005412E3" w:rsidRPr="00B37A6A" w:rsidRDefault="005412E3" w:rsidP="00B37A6A">
            <w:pPr>
              <w:spacing w:after="0" w:line="240" w:lineRule="auto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Место отбора образца (пробы) объекта испытания</w:t>
            </w:r>
          </w:p>
        </w:tc>
        <w:tc>
          <w:tcPr>
            <w:tcW w:w="6314" w:type="dxa"/>
            <w:gridSpan w:val="2"/>
          </w:tcPr>
          <w:p w:rsidR="005412E3" w:rsidRPr="00B37A6A" w:rsidRDefault="005412E3" w:rsidP="004C77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412E3" w:rsidRPr="00B37A6A" w:rsidTr="00B37A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67" w:type="dxa"/>
          </w:tcPr>
          <w:p w:rsidR="005412E3" w:rsidRPr="00B37A6A" w:rsidRDefault="005412E3" w:rsidP="00B37A6A">
            <w:pPr>
              <w:spacing w:after="0" w:line="240" w:lineRule="auto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Нормативный документ (НД) на отбор образца (пробы) объекта испытания *</w:t>
            </w:r>
          </w:p>
        </w:tc>
        <w:tc>
          <w:tcPr>
            <w:tcW w:w="6314" w:type="dxa"/>
            <w:gridSpan w:val="2"/>
          </w:tcPr>
          <w:p w:rsidR="005412E3" w:rsidRDefault="002F5DBF" w:rsidP="00B37A6A">
            <w:pPr>
              <w:pStyle w:val="1"/>
              <w:shd w:val="clear" w:color="auto" w:fill="FFFFFF"/>
              <w:spacing w:before="0" w:line="240" w:lineRule="auto"/>
              <w:jc w:val="both"/>
              <w:textAlignment w:val="baseline"/>
              <w:rPr>
                <w:rFonts w:ascii="Times New Roman" w:hAnsi="Times New Roman"/>
                <w:b w:val="0"/>
                <w:i/>
                <w:color w:val="333333"/>
                <w:sz w:val="23"/>
                <w:szCs w:val="23"/>
                <w:shd w:val="clear" w:color="auto" w:fill="FFFFFF"/>
              </w:rPr>
            </w:pPr>
            <w:r w:rsidRPr="009D304B">
              <w:rPr>
                <w:rFonts w:ascii="Times New Roman" w:hAnsi="Times New Roman"/>
                <w:b w:val="0"/>
                <w:i/>
                <w:color w:val="333333"/>
                <w:sz w:val="23"/>
                <w:szCs w:val="23"/>
                <w:shd w:val="clear" w:color="auto" w:fill="FFFFFF"/>
              </w:rPr>
              <w:t>МУ 2657-82</w:t>
            </w:r>
            <w:r w:rsidRPr="007055DF">
              <w:rPr>
                <w:rFonts w:ascii="Times New Roman" w:hAnsi="Times New Roman"/>
                <w:b w:val="0"/>
                <w:i/>
                <w:color w:val="333333"/>
                <w:sz w:val="23"/>
                <w:szCs w:val="23"/>
                <w:shd w:val="clear" w:color="auto" w:fill="FFFFFF"/>
              </w:rPr>
              <w:t xml:space="preserve"> по </w:t>
            </w:r>
            <w:proofErr w:type="spellStart"/>
            <w:r w:rsidRPr="007055DF">
              <w:rPr>
                <w:rFonts w:ascii="Times New Roman" w:hAnsi="Times New Roman"/>
                <w:b w:val="0"/>
                <w:i/>
                <w:color w:val="333333"/>
                <w:sz w:val="23"/>
                <w:szCs w:val="23"/>
                <w:shd w:val="clear" w:color="auto" w:fill="FFFFFF"/>
              </w:rPr>
              <w:t>санитарно</w:t>
            </w:r>
            <w:proofErr w:type="spellEnd"/>
            <w:r w:rsidRPr="007055DF">
              <w:rPr>
                <w:rFonts w:ascii="Times New Roman" w:hAnsi="Times New Roman"/>
                <w:b w:val="0"/>
                <w:i/>
                <w:color w:val="333333"/>
                <w:sz w:val="23"/>
                <w:szCs w:val="23"/>
                <w:shd w:val="clear" w:color="auto" w:fill="FFFFFF"/>
              </w:rPr>
              <w:t xml:space="preserve"> — бактериологическому контролю на предприятиях общественного питания и торговли пищевыми продуктами</w:t>
            </w:r>
            <w:r w:rsidR="007055DF">
              <w:rPr>
                <w:rFonts w:ascii="Times New Roman" w:hAnsi="Times New Roman"/>
                <w:b w:val="0"/>
                <w:i/>
                <w:color w:val="333333"/>
                <w:sz w:val="23"/>
                <w:szCs w:val="23"/>
                <w:shd w:val="clear" w:color="auto" w:fill="FFFFFF"/>
              </w:rPr>
              <w:t xml:space="preserve">; </w:t>
            </w:r>
          </w:p>
          <w:p w:rsidR="007055DF" w:rsidRPr="009D304B" w:rsidRDefault="009D304B" w:rsidP="007055DF">
            <w:pPr>
              <w:rPr>
                <w:rFonts w:ascii="Times New Roman" w:hAnsi="Times New Roman"/>
                <w:i/>
                <w:lang w:eastAsia="en-US"/>
              </w:rPr>
            </w:pPr>
            <w:r w:rsidRPr="009D304B">
              <w:rPr>
                <w:rFonts w:ascii="Times New Roman" w:hAnsi="Times New Roman"/>
                <w:i/>
                <w:color w:val="000000"/>
                <w:sz w:val="27"/>
                <w:szCs w:val="27"/>
              </w:rPr>
              <w:t>ГОСТ 31904-2012 «Продукты пищевые. Методы отбора проб для микробиологических испытаний</w:t>
            </w:r>
          </w:p>
          <w:p w:rsidR="007055DF" w:rsidRPr="007055DF" w:rsidRDefault="007055DF" w:rsidP="007055DF">
            <w:pPr>
              <w:rPr>
                <w:lang w:eastAsia="en-US"/>
              </w:rPr>
            </w:pPr>
          </w:p>
        </w:tc>
      </w:tr>
      <w:tr w:rsidR="005412E3" w:rsidRPr="00B37A6A" w:rsidTr="00B37A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67" w:type="dxa"/>
          </w:tcPr>
          <w:p w:rsidR="005412E3" w:rsidRPr="00B37A6A" w:rsidRDefault="005412E3" w:rsidP="00B37A6A">
            <w:pPr>
              <w:spacing w:after="0" w:line="240" w:lineRule="auto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Условия окружающей среды при отборе образца (пробы) объекта испытания *</w:t>
            </w:r>
          </w:p>
        </w:tc>
        <w:tc>
          <w:tcPr>
            <w:tcW w:w="6314" w:type="dxa"/>
            <w:gridSpan w:val="2"/>
          </w:tcPr>
          <w:p w:rsidR="005412E3" w:rsidRPr="00B37A6A" w:rsidRDefault="008363FF" w:rsidP="00B37A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37A6A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5412E3" w:rsidRPr="00B37A6A" w:rsidTr="00B37A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67" w:type="dxa"/>
          </w:tcPr>
          <w:p w:rsidR="005412E3" w:rsidRPr="00B37A6A" w:rsidRDefault="005412E3" w:rsidP="00B37A6A">
            <w:pPr>
              <w:spacing w:after="0" w:line="240" w:lineRule="auto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Температура образца (пробы) объекта испытаний в момент отбора *</w:t>
            </w:r>
          </w:p>
        </w:tc>
        <w:tc>
          <w:tcPr>
            <w:tcW w:w="6314" w:type="dxa"/>
            <w:gridSpan w:val="2"/>
          </w:tcPr>
          <w:p w:rsidR="005412E3" w:rsidRPr="00B37A6A" w:rsidRDefault="005412E3" w:rsidP="00B37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-</w:t>
            </w:r>
          </w:p>
        </w:tc>
      </w:tr>
      <w:tr w:rsidR="005412E3" w:rsidRPr="00B37A6A" w:rsidTr="00B37A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67" w:type="dxa"/>
          </w:tcPr>
          <w:p w:rsidR="005412E3" w:rsidRPr="00B37A6A" w:rsidRDefault="005412E3" w:rsidP="00B37A6A">
            <w:pPr>
              <w:spacing w:after="0" w:line="240" w:lineRule="auto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Способ доставки образца (пробы) о</w:t>
            </w:r>
            <w:r w:rsidR="000F0B23" w:rsidRPr="00B37A6A">
              <w:rPr>
                <w:rFonts w:ascii="Times New Roman" w:hAnsi="Times New Roman"/>
              </w:rPr>
              <w:t xml:space="preserve">бъекта испытаний в </w:t>
            </w:r>
            <w:r w:rsidR="005117F2" w:rsidRPr="00B37A6A">
              <w:rPr>
                <w:rFonts w:ascii="Times New Roman" w:hAnsi="Times New Roman"/>
              </w:rPr>
              <w:t>Испытательный л</w:t>
            </w:r>
            <w:r w:rsidR="000F0B23" w:rsidRPr="00B37A6A">
              <w:rPr>
                <w:rFonts w:ascii="Times New Roman" w:hAnsi="Times New Roman"/>
              </w:rPr>
              <w:t>абораторный</w:t>
            </w:r>
            <w:r w:rsidRPr="00B37A6A">
              <w:rPr>
                <w:rFonts w:ascii="Times New Roman" w:hAnsi="Times New Roman"/>
              </w:rPr>
              <w:t xml:space="preserve"> центр *</w:t>
            </w:r>
          </w:p>
        </w:tc>
        <w:tc>
          <w:tcPr>
            <w:tcW w:w="6314" w:type="dxa"/>
            <w:gridSpan w:val="2"/>
          </w:tcPr>
          <w:p w:rsidR="005412E3" w:rsidRPr="00B37A6A" w:rsidRDefault="008363FF" w:rsidP="00B37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 xml:space="preserve">Сумка – холодильник </w:t>
            </w:r>
          </w:p>
        </w:tc>
      </w:tr>
      <w:tr w:rsidR="005412E3" w:rsidRPr="00B37A6A" w:rsidTr="00B37A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67" w:type="dxa"/>
          </w:tcPr>
          <w:p w:rsidR="005412E3" w:rsidRPr="00B37A6A" w:rsidRDefault="005412E3" w:rsidP="00B37A6A">
            <w:pPr>
              <w:spacing w:after="0" w:line="240" w:lineRule="auto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Условия транспортировки образца (пробы) о</w:t>
            </w:r>
            <w:r w:rsidR="000F0B23" w:rsidRPr="00B37A6A">
              <w:rPr>
                <w:rFonts w:ascii="Times New Roman" w:hAnsi="Times New Roman"/>
              </w:rPr>
              <w:t xml:space="preserve">бъекта испытаний в </w:t>
            </w:r>
            <w:r w:rsidR="005117F2" w:rsidRPr="00B37A6A">
              <w:rPr>
                <w:rFonts w:ascii="Times New Roman" w:hAnsi="Times New Roman"/>
              </w:rPr>
              <w:t xml:space="preserve">Испытательный </w:t>
            </w:r>
            <w:proofErr w:type="gramStart"/>
            <w:r w:rsidR="005117F2" w:rsidRPr="00B37A6A">
              <w:rPr>
                <w:rFonts w:ascii="Times New Roman" w:hAnsi="Times New Roman"/>
              </w:rPr>
              <w:t>л</w:t>
            </w:r>
            <w:r w:rsidR="000F0B23" w:rsidRPr="00B37A6A">
              <w:rPr>
                <w:rFonts w:ascii="Times New Roman" w:hAnsi="Times New Roman"/>
              </w:rPr>
              <w:t xml:space="preserve">абораторный </w:t>
            </w:r>
            <w:r w:rsidRPr="00B37A6A">
              <w:rPr>
                <w:rFonts w:ascii="Times New Roman" w:hAnsi="Times New Roman"/>
              </w:rPr>
              <w:t xml:space="preserve"> центр</w:t>
            </w:r>
            <w:proofErr w:type="gramEnd"/>
            <w:r w:rsidRPr="00B37A6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314" w:type="dxa"/>
            <w:gridSpan w:val="2"/>
          </w:tcPr>
          <w:p w:rsidR="005412E3" w:rsidRPr="00B37A6A" w:rsidRDefault="005412E3" w:rsidP="00B37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12E3" w:rsidRPr="00B37A6A" w:rsidRDefault="008363FF" w:rsidP="00B37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Автотранспорт</w:t>
            </w:r>
          </w:p>
        </w:tc>
      </w:tr>
      <w:tr w:rsidR="005412E3" w:rsidRPr="00B37A6A" w:rsidTr="00B37A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67" w:type="dxa"/>
            <w:tcBorders>
              <w:bottom w:val="single" w:sz="4" w:space="0" w:color="auto"/>
            </w:tcBorders>
          </w:tcPr>
          <w:p w:rsidR="005412E3" w:rsidRPr="00B37A6A" w:rsidRDefault="005412E3" w:rsidP="00B37A6A">
            <w:pPr>
              <w:spacing w:after="0" w:line="240" w:lineRule="auto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Сопроводительный документ *</w:t>
            </w:r>
          </w:p>
        </w:tc>
        <w:tc>
          <w:tcPr>
            <w:tcW w:w="6314" w:type="dxa"/>
            <w:gridSpan w:val="2"/>
            <w:tcBorders>
              <w:bottom w:val="single" w:sz="4" w:space="0" w:color="auto"/>
            </w:tcBorders>
          </w:tcPr>
          <w:p w:rsidR="005412E3" w:rsidRPr="00B37A6A" w:rsidRDefault="008363FF" w:rsidP="00B37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Акт приема</w:t>
            </w:r>
            <w:r w:rsidR="00B77B15" w:rsidRPr="00B37A6A">
              <w:rPr>
                <w:rFonts w:ascii="Times New Roman" w:hAnsi="Times New Roman"/>
              </w:rPr>
              <w:t>-</w:t>
            </w:r>
            <w:r w:rsidRPr="00B37A6A">
              <w:rPr>
                <w:rFonts w:ascii="Times New Roman" w:hAnsi="Times New Roman"/>
              </w:rPr>
              <w:t xml:space="preserve"> передачи</w:t>
            </w:r>
          </w:p>
        </w:tc>
      </w:tr>
      <w:tr w:rsidR="005412E3" w:rsidRPr="00B37A6A" w:rsidTr="00B37A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467" w:type="dxa"/>
            <w:tcBorders>
              <w:bottom w:val="single" w:sz="4" w:space="0" w:color="auto"/>
            </w:tcBorders>
          </w:tcPr>
          <w:p w:rsidR="005412E3" w:rsidRPr="00B37A6A" w:rsidRDefault="005412E3" w:rsidP="00B37A6A">
            <w:pPr>
              <w:spacing w:after="0" w:line="240" w:lineRule="auto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lastRenderedPageBreak/>
              <w:t>Нормативная документация, регламентирующая объем испытаний и требования к образцу (пробе) объекта испытания</w:t>
            </w:r>
          </w:p>
        </w:tc>
        <w:tc>
          <w:tcPr>
            <w:tcW w:w="6314" w:type="dxa"/>
            <w:gridSpan w:val="2"/>
            <w:tcBorders>
              <w:bottom w:val="single" w:sz="4" w:space="0" w:color="auto"/>
            </w:tcBorders>
          </w:tcPr>
          <w:p w:rsidR="005412E3" w:rsidRPr="00B37A6A" w:rsidRDefault="005412E3" w:rsidP="00B37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12E3" w:rsidRPr="00B37A6A" w:rsidRDefault="005412E3" w:rsidP="001E134B">
            <w:pPr>
              <w:pStyle w:val="1"/>
              <w:shd w:val="clear" w:color="auto" w:fill="FFFFFF"/>
              <w:spacing w:before="0" w:line="240" w:lineRule="auto"/>
              <w:jc w:val="center"/>
              <w:textAlignment w:val="baseline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5412E3" w:rsidRDefault="005412E3" w:rsidP="00B15EB7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5412E3" w:rsidRDefault="005412E3" w:rsidP="00B15EB7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bookmarkStart w:id="0" w:name="_GoBack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350"/>
        <w:gridCol w:w="2568"/>
        <w:gridCol w:w="2226"/>
        <w:gridCol w:w="1643"/>
      </w:tblGrid>
      <w:tr w:rsidR="0038283C" w:rsidRPr="00B37A6A" w:rsidTr="00B37A6A">
        <w:tc>
          <w:tcPr>
            <w:tcW w:w="560" w:type="dxa"/>
          </w:tcPr>
          <w:bookmarkEnd w:id="0"/>
          <w:p w:rsidR="00AE7866" w:rsidRPr="00B37A6A" w:rsidRDefault="00AE7866" w:rsidP="00B37A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7A6A">
              <w:rPr>
                <w:rFonts w:ascii="Times New Roman" w:hAnsi="Times New Roman"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2362" w:type="dxa"/>
            <w:vAlign w:val="center"/>
          </w:tcPr>
          <w:p w:rsidR="00AE7866" w:rsidRPr="00B37A6A" w:rsidRDefault="00AE7866" w:rsidP="00B37A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7A6A">
              <w:rPr>
                <w:rFonts w:ascii="Times New Roman" w:hAnsi="Times New Roman"/>
                <w:bCs/>
                <w:iCs/>
                <w:sz w:val="24"/>
                <w:szCs w:val="24"/>
              </w:rPr>
              <w:t>Объект исследования</w:t>
            </w:r>
          </w:p>
        </w:tc>
        <w:tc>
          <w:tcPr>
            <w:tcW w:w="2682" w:type="dxa"/>
            <w:vAlign w:val="center"/>
          </w:tcPr>
          <w:p w:rsidR="00AE7866" w:rsidRPr="00B37A6A" w:rsidRDefault="00AE7866" w:rsidP="00B37A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7A6A">
              <w:rPr>
                <w:rFonts w:ascii="Times New Roman" w:hAnsi="Times New Roman"/>
                <w:bCs/>
                <w:iCs/>
                <w:sz w:val="24"/>
                <w:szCs w:val="24"/>
              </w:rPr>
              <w:t>Исследуемые показатели</w:t>
            </w:r>
          </w:p>
        </w:tc>
        <w:tc>
          <w:tcPr>
            <w:tcW w:w="2298" w:type="dxa"/>
            <w:vAlign w:val="center"/>
          </w:tcPr>
          <w:p w:rsidR="00AE7866" w:rsidRPr="00B37A6A" w:rsidRDefault="00AE7866" w:rsidP="00B37A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B37A6A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НД </w:t>
            </w:r>
            <w:proofErr w:type="spellStart"/>
            <w:r w:rsidRPr="00B37A6A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на</w:t>
            </w:r>
            <w:proofErr w:type="spellEnd"/>
            <w:r w:rsidRPr="00B37A6A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A6A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метод</w:t>
            </w:r>
            <w:proofErr w:type="spellEnd"/>
            <w:r w:rsidRPr="00B37A6A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7A6A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исследования</w:t>
            </w:r>
            <w:proofErr w:type="spellEnd"/>
          </w:p>
        </w:tc>
        <w:tc>
          <w:tcPr>
            <w:tcW w:w="1669" w:type="dxa"/>
          </w:tcPr>
          <w:p w:rsidR="00AE7866" w:rsidRPr="00B37A6A" w:rsidRDefault="00AE7866" w:rsidP="00B37A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37A6A">
              <w:rPr>
                <w:rFonts w:ascii="Times New Roman" w:hAnsi="Times New Roman"/>
                <w:bCs/>
                <w:iCs/>
                <w:sz w:val="24"/>
                <w:szCs w:val="24"/>
              </w:rPr>
              <w:t>Количество образца</w:t>
            </w:r>
          </w:p>
        </w:tc>
      </w:tr>
      <w:tr w:rsidR="0038283C" w:rsidRPr="00B37A6A" w:rsidTr="00B37A6A">
        <w:trPr>
          <w:trHeight w:val="567"/>
        </w:trPr>
        <w:tc>
          <w:tcPr>
            <w:tcW w:w="560" w:type="dxa"/>
          </w:tcPr>
          <w:p w:rsidR="00AE7866" w:rsidRPr="00B37A6A" w:rsidRDefault="00B77B15" w:rsidP="00B37A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B37A6A">
              <w:rPr>
                <w:rFonts w:ascii="Times New Roman" w:hAnsi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2362" w:type="dxa"/>
          </w:tcPr>
          <w:p w:rsidR="00AE7866" w:rsidRPr="009D304B" w:rsidRDefault="008E4E2C" w:rsidP="00B37A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D304B">
              <w:rPr>
                <w:rFonts w:ascii="Times New Roman" w:hAnsi="Times New Roman"/>
              </w:rPr>
              <w:t xml:space="preserve">Микробиологические исследования смывов на наличие санитарно-показательной микрофлоры </w:t>
            </w:r>
            <w:r w:rsidRPr="009D304B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682" w:type="dxa"/>
          </w:tcPr>
          <w:p w:rsidR="00AE7866" w:rsidRPr="009D304B" w:rsidRDefault="008E4E2C" w:rsidP="00B37A6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D304B">
              <w:rPr>
                <w:rFonts w:ascii="Times New Roman" w:hAnsi="Times New Roman"/>
                <w:bCs/>
                <w:iCs/>
              </w:rPr>
              <w:t>БГКП</w:t>
            </w:r>
          </w:p>
        </w:tc>
        <w:tc>
          <w:tcPr>
            <w:tcW w:w="2298" w:type="dxa"/>
          </w:tcPr>
          <w:p w:rsidR="00AE7866" w:rsidRPr="009D304B" w:rsidRDefault="008E4E2C" w:rsidP="00B37A6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9D304B">
              <w:rPr>
                <w:rFonts w:ascii="Times New Roman" w:hAnsi="Times New Roman"/>
                <w:i/>
                <w:color w:val="333333"/>
                <w:shd w:val="clear" w:color="auto" w:fill="FFFFFF"/>
              </w:rPr>
              <w:t>МУ 2657-82</w:t>
            </w:r>
          </w:p>
        </w:tc>
        <w:tc>
          <w:tcPr>
            <w:tcW w:w="1669" w:type="dxa"/>
          </w:tcPr>
          <w:p w:rsidR="00AE7866" w:rsidRPr="00B37A6A" w:rsidRDefault="00AE7866" w:rsidP="00B37A6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EA1EE8" w:rsidRPr="00B37A6A" w:rsidTr="00B37A6A">
        <w:trPr>
          <w:trHeight w:val="567"/>
        </w:trPr>
        <w:tc>
          <w:tcPr>
            <w:tcW w:w="560" w:type="dxa"/>
          </w:tcPr>
          <w:p w:rsidR="00EA1EE8" w:rsidRPr="00B37A6A" w:rsidRDefault="0072685F" w:rsidP="00B37A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2362" w:type="dxa"/>
          </w:tcPr>
          <w:p w:rsidR="00EA1EE8" w:rsidRPr="00B37A6A" w:rsidRDefault="009D304B" w:rsidP="00B37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Готовые блюда</w:t>
            </w:r>
          </w:p>
        </w:tc>
        <w:tc>
          <w:tcPr>
            <w:tcW w:w="2682" w:type="dxa"/>
          </w:tcPr>
          <w:p w:rsidR="00EA1EE8" w:rsidRPr="00B37A6A" w:rsidRDefault="009D304B" w:rsidP="00B37A6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показатели</w:t>
            </w:r>
          </w:p>
        </w:tc>
        <w:tc>
          <w:tcPr>
            <w:tcW w:w="2298" w:type="dxa"/>
          </w:tcPr>
          <w:p w:rsidR="00EA1EE8" w:rsidRPr="00B37A6A" w:rsidRDefault="009D304B" w:rsidP="009D304B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hd w:val="clear" w:color="auto" w:fill="FFFFFF"/>
              </w:rPr>
            </w:pPr>
            <w:r w:rsidRPr="009D304B">
              <w:rPr>
                <w:rFonts w:ascii="Times New Roman" w:hAnsi="Times New Roman"/>
                <w:i/>
                <w:color w:val="333333"/>
                <w:shd w:val="clear" w:color="auto" w:fill="FFFFFF"/>
              </w:rPr>
              <w:t xml:space="preserve">ГОСТ 31904-2012 </w:t>
            </w:r>
          </w:p>
        </w:tc>
        <w:tc>
          <w:tcPr>
            <w:tcW w:w="1669" w:type="dxa"/>
          </w:tcPr>
          <w:p w:rsidR="00EA1EE8" w:rsidRDefault="00EA1EE8" w:rsidP="00B37A6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7055DF" w:rsidRPr="00B37A6A" w:rsidTr="00B37A6A">
        <w:trPr>
          <w:trHeight w:val="567"/>
        </w:trPr>
        <w:tc>
          <w:tcPr>
            <w:tcW w:w="560" w:type="dxa"/>
          </w:tcPr>
          <w:p w:rsidR="007055DF" w:rsidRPr="00B37A6A" w:rsidRDefault="007055DF" w:rsidP="00B37A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2362" w:type="dxa"/>
          </w:tcPr>
          <w:p w:rsidR="007055DF" w:rsidRPr="00B37A6A" w:rsidRDefault="007055DF" w:rsidP="00B37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7055DF" w:rsidRPr="00B37A6A" w:rsidRDefault="007055DF" w:rsidP="00B37A6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298" w:type="dxa"/>
          </w:tcPr>
          <w:p w:rsidR="007055DF" w:rsidRPr="00B37A6A" w:rsidRDefault="007055DF" w:rsidP="00B37A6A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hd w:val="clear" w:color="auto" w:fill="FFFFFF"/>
              </w:rPr>
            </w:pPr>
          </w:p>
        </w:tc>
        <w:tc>
          <w:tcPr>
            <w:tcW w:w="1669" w:type="dxa"/>
          </w:tcPr>
          <w:p w:rsidR="007055DF" w:rsidRDefault="007055DF" w:rsidP="00B37A6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EA1EE8" w:rsidRPr="00B37A6A" w:rsidTr="00B37A6A">
        <w:trPr>
          <w:trHeight w:val="567"/>
        </w:trPr>
        <w:tc>
          <w:tcPr>
            <w:tcW w:w="560" w:type="dxa"/>
          </w:tcPr>
          <w:p w:rsidR="00EA1EE8" w:rsidRPr="00B37A6A" w:rsidRDefault="00EA1EE8" w:rsidP="00B37A6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</w:p>
        </w:tc>
        <w:tc>
          <w:tcPr>
            <w:tcW w:w="2362" w:type="dxa"/>
          </w:tcPr>
          <w:p w:rsidR="00EA1EE8" w:rsidRPr="00B37A6A" w:rsidRDefault="00EA1EE8" w:rsidP="00B37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2" w:type="dxa"/>
          </w:tcPr>
          <w:p w:rsidR="00EA1EE8" w:rsidRPr="00B37A6A" w:rsidRDefault="00EA1EE8" w:rsidP="00B37A6A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298" w:type="dxa"/>
          </w:tcPr>
          <w:p w:rsidR="00EA1EE8" w:rsidRPr="00B37A6A" w:rsidRDefault="00EA1EE8" w:rsidP="00B37A6A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hd w:val="clear" w:color="auto" w:fill="FFFFFF"/>
              </w:rPr>
            </w:pPr>
          </w:p>
        </w:tc>
        <w:tc>
          <w:tcPr>
            <w:tcW w:w="1669" w:type="dxa"/>
          </w:tcPr>
          <w:p w:rsidR="00EA1EE8" w:rsidRDefault="00EA1EE8" w:rsidP="00B37A6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</w:tbl>
    <w:p w:rsidR="00B15EB7" w:rsidRDefault="00B15EB7" w:rsidP="00B15EB7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5F6CBB" w:rsidRDefault="005F6CBB" w:rsidP="00B15EB7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5F6CBB" w:rsidRDefault="005F6CBB" w:rsidP="00B15EB7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tbl>
      <w:tblPr>
        <w:tblW w:w="10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4678"/>
        <w:gridCol w:w="3260"/>
      </w:tblGrid>
      <w:tr w:rsidR="0038283C" w:rsidRPr="00B37A6A" w:rsidTr="00B37A6A">
        <w:tc>
          <w:tcPr>
            <w:tcW w:w="2162" w:type="dxa"/>
            <w:tcBorders>
              <w:bottom w:val="single" w:sz="4" w:space="0" w:color="auto"/>
            </w:tcBorders>
          </w:tcPr>
          <w:p w:rsidR="005F6CBB" w:rsidRPr="00B37A6A" w:rsidRDefault="005F6CBB" w:rsidP="00B37A6A">
            <w:pPr>
              <w:spacing w:after="0" w:line="240" w:lineRule="auto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Выбор методик испытаний (нужное подчеркнуть)</w:t>
            </w:r>
          </w:p>
        </w:tc>
        <w:tc>
          <w:tcPr>
            <w:tcW w:w="4678" w:type="dxa"/>
          </w:tcPr>
          <w:p w:rsidR="005F6CBB" w:rsidRPr="00B37A6A" w:rsidRDefault="0029619B" w:rsidP="00B37A6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B37A6A">
              <w:rPr>
                <w:rFonts w:ascii="Times New Roman" w:hAnsi="Times New Roman"/>
                <w:u w:val="single"/>
              </w:rPr>
              <w:t xml:space="preserve">Предоставлен </w:t>
            </w:r>
            <w:r w:rsidR="005117F2" w:rsidRPr="00B37A6A">
              <w:rPr>
                <w:rFonts w:ascii="Times New Roman" w:hAnsi="Times New Roman"/>
                <w:u w:val="single"/>
              </w:rPr>
              <w:t>Испытательному л</w:t>
            </w:r>
            <w:r w:rsidRPr="00B37A6A">
              <w:rPr>
                <w:rFonts w:ascii="Times New Roman" w:hAnsi="Times New Roman"/>
                <w:u w:val="single"/>
              </w:rPr>
              <w:t>абораторному</w:t>
            </w:r>
            <w:r w:rsidR="005117F2" w:rsidRPr="00B37A6A">
              <w:rPr>
                <w:rFonts w:ascii="Times New Roman" w:hAnsi="Times New Roman"/>
                <w:u w:val="single"/>
              </w:rPr>
              <w:t xml:space="preserve"> центру ООО «ИЛЦ «Тест-плюс</w:t>
            </w:r>
            <w:r w:rsidR="005F6CBB" w:rsidRPr="00B37A6A">
              <w:rPr>
                <w:rFonts w:ascii="Times New Roman" w:hAnsi="Times New Roman"/>
                <w:u w:val="single"/>
              </w:rPr>
              <w:t>»</w:t>
            </w:r>
          </w:p>
        </w:tc>
        <w:tc>
          <w:tcPr>
            <w:tcW w:w="3260" w:type="dxa"/>
          </w:tcPr>
          <w:p w:rsidR="005F6CBB" w:rsidRPr="00B37A6A" w:rsidRDefault="005F6CBB" w:rsidP="00B37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 xml:space="preserve">Осуществляет Заказчик </w:t>
            </w:r>
          </w:p>
        </w:tc>
      </w:tr>
      <w:tr w:rsidR="005F6CBB" w:rsidRPr="00B37A6A" w:rsidTr="00B37A6A">
        <w:tc>
          <w:tcPr>
            <w:tcW w:w="2162" w:type="dxa"/>
            <w:tcBorders>
              <w:bottom w:val="nil"/>
            </w:tcBorders>
          </w:tcPr>
          <w:p w:rsidR="005F6CBB" w:rsidRPr="00B37A6A" w:rsidRDefault="005F6CBB" w:rsidP="00B37A6A">
            <w:pPr>
              <w:spacing w:after="0" w:line="240" w:lineRule="auto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 xml:space="preserve">Сроки проведения испытаний </w:t>
            </w:r>
          </w:p>
          <w:p w:rsidR="005F6CBB" w:rsidRPr="00B37A6A" w:rsidRDefault="005F6CBB" w:rsidP="00B37A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</w:tcPr>
          <w:p w:rsidR="005F6CBB" w:rsidRPr="00B37A6A" w:rsidRDefault="005F6CBB" w:rsidP="00B37A6A">
            <w:pPr>
              <w:spacing w:after="0" w:line="240" w:lineRule="auto"/>
              <w:jc w:val="center"/>
              <w:rPr>
                <w:rFonts w:ascii="Times New Roman" w:hAnsi="Times New Roman"/>
                <w:color w:val="FFFF00"/>
              </w:rPr>
            </w:pPr>
          </w:p>
          <w:p w:rsidR="008E4E2C" w:rsidRPr="00B37A6A" w:rsidRDefault="00B77B15" w:rsidP="00B37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3 дня</w:t>
            </w:r>
          </w:p>
        </w:tc>
      </w:tr>
      <w:tr w:rsidR="005F6CBB" w:rsidRPr="00B37A6A" w:rsidTr="00B37A6A">
        <w:tc>
          <w:tcPr>
            <w:tcW w:w="2162" w:type="dxa"/>
            <w:tcBorders>
              <w:top w:val="nil"/>
            </w:tcBorders>
          </w:tcPr>
          <w:p w:rsidR="005F6CBB" w:rsidRPr="00B37A6A" w:rsidRDefault="005F6CBB" w:rsidP="00B37A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38" w:type="dxa"/>
            <w:gridSpan w:val="2"/>
          </w:tcPr>
          <w:p w:rsidR="005F6CBB" w:rsidRPr="00B37A6A" w:rsidRDefault="005F6CBB" w:rsidP="00B37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  <w:vertAlign w:val="superscript"/>
              </w:rPr>
              <w:t>заполняется представителем</w:t>
            </w:r>
            <w:r w:rsidR="005117F2" w:rsidRPr="00B37A6A">
              <w:rPr>
                <w:rFonts w:ascii="Times New Roman" w:hAnsi="Times New Roman"/>
                <w:vertAlign w:val="superscript"/>
              </w:rPr>
              <w:t xml:space="preserve"> ИЛЦ</w:t>
            </w:r>
          </w:p>
        </w:tc>
      </w:tr>
    </w:tbl>
    <w:p w:rsidR="005F6CBB" w:rsidRDefault="005F6CBB" w:rsidP="00B15EB7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5F6CBB" w:rsidRDefault="005F6CBB" w:rsidP="00B15EB7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4009"/>
        <w:gridCol w:w="2540"/>
      </w:tblGrid>
      <w:tr w:rsidR="005F6CBB" w:rsidRPr="00B37A6A" w:rsidTr="00B37A6A">
        <w:tc>
          <w:tcPr>
            <w:tcW w:w="3403" w:type="dxa"/>
          </w:tcPr>
          <w:p w:rsidR="005F6CBB" w:rsidRPr="00B37A6A" w:rsidRDefault="005F6CBB" w:rsidP="00B37A6A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B37A6A">
              <w:rPr>
                <w:rFonts w:ascii="Times New Roman" w:hAnsi="Times New Roman"/>
              </w:rPr>
              <w:t>Способ передачи результатов испытаний Заказчику (нужное подчеркнуть)</w:t>
            </w:r>
          </w:p>
        </w:tc>
        <w:tc>
          <w:tcPr>
            <w:tcW w:w="4009" w:type="dxa"/>
          </w:tcPr>
          <w:p w:rsidR="005F6CBB" w:rsidRPr="00B37A6A" w:rsidRDefault="005F6CBB" w:rsidP="00B37A6A">
            <w:pPr>
              <w:spacing w:after="0" w:line="240" w:lineRule="auto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  <w:lang w:val="en-US"/>
              </w:rPr>
              <w:t>E-mail</w:t>
            </w:r>
          </w:p>
          <w:p w:rsidR="005F6CBB" w:rsidRPr="00B37A6A" w:rsidRDefault="005F6CBB" w:rsidP="00B37A6A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B37A6A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2540" w:type="dxa"/>
          </w:tcPr>
          <w:p w:rsidR="005F6CBB" w:rsidRPr="00B37A6A" w:rsidRDefault="005F6CBB" w:rsidP="00B37A6A">
            <w:pPr>
              <w:spacing w:after="0" w:line="240" w:lineRule="auto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Факс</w:t>
            </w:r>
          </w:p>
          <w:p w:rsidR="005F6CBB" w:rsidRPr="00A3715D" w:rsidRDefault="005F6CBB" w:rsidP="00B37A6A">
            <w:pPr>
              <w:spacing w:after="0" w:line="240" w:lineRule="auto"/>
              <w:rPr>
                <w:rFonts w:ascii="Times New Roman" w:hAnsi="Times New Roman"/>
                <w:highlight w:val="red"/>
                <w:u w:val="single"/>
              </w:rPr>
            </w:pPr>
            <w:r w:rsidRPr="00A3715D">
              <w:rPr>
                <w:rFonts w:ascii="Times New Roman" w:hAnsi="Times New Roman"/>
                <w:u w:val="single"/>
              </w:rPr>
              <w:t>Представителю Заказчика</w:t>
            </w:r>
          </w:p>
        </w:tc>
      </w:tr>
      <w:tr w:rsidR="005F6CBB" w:rsidRPr="00B37A6A" w:rsidTr="00B37A6A">
        <w:tc>
          <w:tcPr>
            <w:tcW w:w="3403" w:type="dxa"/>
          </w:tcPr>
          <w:p w:rsidR="005F6CBB" w:rsidRPr="00B37A6A" w:rsidRDefault="005F6CBB" w:rsidP="00B37A6A">
            <w:pPr>
              <w:spacing w:after="0" w:line="240" w:lineRule="auto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Согласие Заказчика на предоставление результатов испытаний без ссылки на аттестат аккредитации * (нужное подчеркнуть)</w:t>
            </w:r>
          </w:p>
        </w:tc>
        <w:tc>
          <w:tcPr>
            <w:tcW w:w="4009" w:type="dxa"/>
            <w:vAlign w:val="center"/>
          </w:tcPr>
          <w:p w:rsidR="005F6CBB" w:rsidRPr="00B37A6A" w:rsidRDefault="00A3715D" w:rsidP="00B37A6A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Да</w:t>
            </w:r>
          </w:p>
          <w:p w:rsidR="00B77B15" w:rsidRPr="00B37A6A" w:rsidRDefault="00B77B15" w:rsidP="00B37A6A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540" w:type="dxa"/>
            <w:vAlign w:val="center"/>
          </w:tcPr>
          <w:p w:rsidR="005F6CBB" w:rsidRPr="00B37A6A" w:rsidRDefault="005F6CBB" w:rsidP="00B37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Нет</w:t>
            </w:r>
          </w:p>
        </w:tc>
      </w:tr>
      <w:tr w:rsidR="005F6CBB" w:rsidRPr="00B37A6A" w:rsidTr="00B37A6A">
        <w:tc>
          <w:tcPr>
            <w:tcW w:w="3403" w:type="dxa"/>
          </w:tcPr>
          <w:p w:rsidR="005F6CBB" w:rsidRPr="00B37A6A" w:rsidRDefault="005F6CBB" w:rsidP="00B37A6A">
            <w:pPr>
              <w:spacing w:after="0" w:line="240" w:lineRule="auto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Согласие Заказчика на утилизацию образца (пробы) после проведения испытаний (нужное подчеркнуть)</w:t>
            </w:r>
          </w:p>
        </w:tc>
        <w:tc>
          <w:tcPr>
            <w:tcW w:w="4009" w:type="dxa"/>
            <w:vAlign w:val="center"/>
          </w:tcPr>
          <w:p w:rsidR="005F6CBB" w:rsidRPr="00B37A6A" w:rsidRDefault="005F6CBB" w:rsidP="00B37A6A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B37A6A">
              <w:rPr>
                <w:rFonts w:ascii="Times New Roman" w:hAnsi="Times New Roman"/>
                <w:b/>
                <w:u w:val="single"/>
              </w:rPr>
              <w:t>Да</w:t>
            </w:r>
          </w:p>
        </w:tc>
        <w:tc>
          <w:tcPr>
            <w:tcW w:w="2540" w:type="dxa"/>
            <w:vAlign w:val="center"/>
          </w:tcPr>
          <w:p w:rsidR="005F6CBB" w:rsidRPr="00B37A6A" w:rsidRDefault="005F6CBB" w:rsidP="00B37A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Нет</w:t>
            </w:r>
          </w:p>
        </w:tc>
      </w:tr>
      <w:tr w:rsidR="005F6CBB" w:rsidRPr="00B37A6A" w:rsidTr="00B37A6A">
        <w:tc>
          <w:tcPr>
            <w:tcW w:w="3403" w:type="dxa"/>
            <w:tcBorders>
              <w:bottom w:val="nil"/>
            </w:tcBorders>
          </w:tcPr>
          <w:p w:rsidR="005F6CBB" w:rsidRPr="00B37A6A" w:rsidRDefault="005F6CBB" w:rsidP="00B37A6A">
            <w:pPr>
              <w:spacing w:after="0" w:line="240" w:lineRule="auto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Представитель Заказчика Ф.И.О. (подпись)</w:t>
            </w:r>
          </w:p>
        </w:tc>
        <w:tc>
          <w:tcPr>
            <w:tcW w:w="6549" w:type="dxa"/>
            <w:gridSpan w:val="2"/>
            <w:tcBorders>
              <w:bottom w:val="nil"/>
            </w:tcBorders>
          </w:tcPr>
          <w:p w:rsidR="005F6CBB" w:rsidRPr="00B37A6A" w:rsidRDefault="004C7796" w:rsidP="00B37A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Маргарита Константиновна</w:t>
            </w:r>
          </w:p>
        </w:tc>
      </w:tr>
      <w:tr w:rsidR="005F6CBB" w:rsidRPr="00B37A6A" w:rsidTr="00B37A6A">
        <w:tc>
          <w:tcPr>
            <w:tcW w:w="9952" w:type="dxa"/>
            <w:gridSpan w:val="3"/>
            <w:tcBorders>
              <w:top w:val="nil"/>
            </w:tcBorders>
          </w:tcPr>
          <w:p w:rsidR="005F6CBB" w:rsidRPr="00B37A6A" w:rsidRDefault="005F6CBB" w:rsidP="00B37A6A">
            <w:pPr>
              <w:tabs>
                <w:tab w:val="left" w:pos="90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B37A6A">
              <w:rPr>
                <w:rFonts w:ascii="Times New Roman" w:hAnsi="Times New Roman"/>
                <w:b/>
              </w:rPr>
              <w:t>С условиями оформления заявки согласен</w:t>
            </w:r>
          </w:p>
        </w:tc>
      </w:tr>
    </w:tbl>
    <w:p w:rsidR="005F6CBB" w:rsidRDefault="005F6CBB" w:rsidP="00B15EB7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5F6CBB" w:rsidRPr="00B15EB7" w:rsidRDefault="005F6CBB" w:rsidP="00B15EB7">
      <w:pPr>
        <w:spacing w:after="0" w:line="240" w:lineRule="auto"/>
        <w:rPr>
          <w:rFonts w:ascii="Times New Roman" w:hAnsi="Times New Roman"/>
          <w:sz w:val="10"/>
          <w:szCs w:val="24"/>
        </w:rPr>
      </w:pPr>
    </w:p>
    <w:p w:rsidR="00B15EB7" w:rsidRPr="00B15EB7" w:rsidRDefault="00B15EB7" w:rsidP="00B15EB7">
      <w:pPr>
        <w:spacing w:after="0" w:line="240" w:lineRule="auto"/>
        <w:rPr>
          <w:rFonts w:ascii="Times New Roman" w:hAnsi="Times New Roman"/>
          <w:bCs/>
          <w:iCs/>
          <w:sz w:val="2"/>
          <w:szCs w:val="24"/>
        </w:rPr>
      </w:pPr>
    </w:p>
    <w:p w:rsidR="000378B0" w:rsidRDefault="00A54F79" w:rsidP="000378B0">
      <w:pPr>
        <w:tabs>
          <w:tab w:val="center" w:pos="4677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149860</wp:posOffset>
                </wp:positionV>
                <wp:extent cx="3554095" cy="0"/>
                <wp:effectExtent l="5080" t="5080" r="12700" b="1397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4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772BC" id="AutoShape 11" o:spid="_x0000_s1026" type="#_x0000_t32" style="position:absolute;margin-left:184.6pt;margin-top:11.8pt;width:279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ES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"/>
            </w:pict>
          </mc:Fallback>
        </mc:AlternateContent>
      </w:r>
      <w:r w:rsidR="00B15EB7" w:rsidRPr="00B15EB7">
        <w:rPr>
          <w:rFonts w:ascii="Times New Roman" w:hAnsi="Times New Roman"/>
          <w:b/>
          <w:bCs/>
          <w:iCs/>
          <w:sz w:val="24"/>
          <w:szCs w:val="24"/>
        </w:rPr>
        <w:t xml:space="preserve">Срок выполнения </w:t>
      </w:r>
      <w:proofErr w:type="gramStart"/>
      <w:r w:rsidR="00B15EB7" w:rsidRPr="00B15EB7">
        <w:rPr>
          <w:rFonts w:ascii="Times New Roman" w:hAnsi="Times New Roman"/>
          <w:b/>
          <w:bCs/>
          <w:iCs/>
          <w:sz w:val="24"/>
          <w:szCs w:val="24"/>
        </w:rPr>
        <w:t xml:space="preserve">исследований </w:t>
      </w:r>
      <w:r w:rsidR="00CB369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CB369F">
        <w:rPr>
          <w:rFonts w:ascii="Times New Roman" w:hAnsi="Times New Roman"/>
          <w:b/>
          <w:bCs/>
          <w:iCs/>
          <w:sz w:val="24"/>
          <w:szCs w:val="24"/>
        </w:rPr>
        <w:tab/>
      </w:r>
      <w:proofErr w:type="gramEnd"/>
      <w:r w:rsidR="00B77B15">
        <w:rPr>
          <w:rFonts w:ascii="Times New Roman" w:hAnsi="Times New Roman"/>
          <w:b/>
          <w:bCs/>
          <w:iCs/>
          <w:sz w:val="24"/>
          <w:szCs w:val="24"/>
        </w:rPr>
        <w:t>3 дня</w:t>
      </w:r>
    </w:p>
    <w:p w:rsidR="00B15EB7" w:rsidRPr="00B15EB7" w:rsidRDefault="00B15EB7" w:rsidP="000378B0">
      <w:pPr>
        <w:tabs>
          <w:tab w:val="center" w:pos="4677"/>
        </w:tabs>
        <w:spacing w:after="0" w:line="240" w:lineRule="auto"/>
        <w:rPr>
          <w:rFonts w:ascii="Times New Roman" w:hAnsi="Times New Roman"/>
          <w:bCs/>
          <w:iCs/>
          <w:sz w:val="18"/>
          <w:szCs w:val="24"/>
        </w:rPr>
      </w:pPr>
      <w:r w:rsidRPr="00B15EB7">
        <w:rPr>
          <w:rFonts w:ascii="Times New Roman" w:hAnsi="Times New Roman"/>
          <w:bCs/>
          <w:iCs/>
          <w:sz w:val="18"/>
          <w:szCs w:val="24"/>
        </w:rPr>
        <w:t>С условиями оплаты, сроками окончания лабораторных исследований, инструментальных измерений, отбором проб - ознакомлен, согласен.</w:t>
      </w:r>
    </w:p>
    <w:p w:rsidR="00B15EB7" w:rsidRDefault="00B15EB7" w:rsidP="00B15EB7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5F6CBB" w:rsidRDefault="005F6CBB" w:rsidP="00B15EB7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5F6CBB" w:rsidRDefault="005F6CBB" w:rsidP="005F6CB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56E81">
        <w:rPr>
          <w:rFonts w:ascii="Times New Roman" w:hAnsi="Times New Roman"/>
          <w:sz w:val="20"/>
          <w:szCs w:val="20"/>
        </w:rPr>
        <w:t xml:space="preserve">*Данные позиции заполняются по желанию Заказчика </w:t>
      </w:r>
    </w:p>
    <w:p w:rsidR="004728B9" w:rsidRPr="009430FF" w:rsidRDefault="005F6CBB" w:rsidP="009430FF">
      <w:pPr>
        <w:jc w:val="both"/>
        <w:rPr>
          <w:rFonts w:ascii="Times New Roman" w:hAnsi="Times New Roman"/>
          <w:i/>
        </w:rPr>
      </w:pPr>
      <w:r w:rsidRPr="00BE68E8">
        <w:rPr>
          <w:rFonts w:ascii="Times New Roman" w:hAnsi="Times New Roman"/>
          <w:i/>
        </w:rPr>
        <w:t xml:space="preserve">В случае отбора и транспортировки образцов (проб) объекта испытания силами Заказчика, Испытательный </w:t>
      </w:r>
      <w:r w:rsidR="007D78AE">
        <w:rPr>
          <w:rFonts w:ascii="Times New Roman" w:hAnsi="Times New Roman"/>
          <w:i/>
        </w:rPr>
        <w:t xml:space="preserve">лабораторный </w:t>
      </w:r>
      <w:r w:rsidRPr="00BE68E8">
        <w:rPr>
          <w:rFonts w:ascii="Times New Roman" w:hAnsi="Times New Roman"/>
          <w:i/>
        </w:rPr>
        <w:t xml:space="preserve">центр не несет ответственности за отклонения от </w:t>
      </w:r>
      <w:r w:rsidRPr="00BE68E8">
        <w:rPr>
          <w:rFonts w:ascii="Times New Roman" w:hAnsi="Times New Roman"/>
          <w:i/>
        </w:rPr>
        <w:lastRenderedPageBreak/>
        <w:t xml:space="preserve">установленных норм, вызванных </w:t>
      </w:r>
      <w:r>
        <w:rPr>
          <w:rFonts w:ascii="Times New Roman" w:hAnsi="Times New Roman"/>
          <w:i/>
        </w:rPr>
        <w:t>некорректными условиями отбора и</w:t>
      </w:r>
      <w:r w:rsidRPr="00BE68E8">
        <w:rPr>
          <w:rFonts w:ascii="Times New Roman" w:hAnsi="Times New Roman"/>
          <w:i/>
        </w:rPr>
        <w:t xml:space="preserve"> транспортировки образцов (проб) объекта испытаний</w:t>
      </w:r>
    </w:p>
    <w:p w:rsidR="00B77B15" w:rsidRDefault="00B77B15" w:rsidP="005F6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6CBB" w:rsidRPr="0065471E" w:rsidRDefault="005F6CBB" w:rsidP="005F6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71E">
        <w:rPr>
          <w:rFonts w:ascii="Times New Roman" w:hAnsi="Times New Roman"/>
          <w:b/>
          <w:sz w:val="24"/>
          <w:szCs w:val="24"/>
        </w:rPr>
        <w:t xml:space="preserve">Данные позиции заявки заполняют </w:t>
      </w:r>
    </w:p>
    <w:p w:rsidR="005F6CBB" w:rsidRDefault="005F6CBB" w:rsidP="005F6C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71E">
        <w:rPr>
          <w:rFonts w:ascii="Times New Roman" w:hAnsi="Times New Roman"/>
          <w:b/>
          <w:sz w:val="24"/>
          <w:szCs w:val="24"/>
        </w:rPr>
        <w:t>представители Испытательного</w:t>
      </w:r>
      <w:r w:rsidR="007D78A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D78AE">
        <w:rPr>
          <w:rFonts w:ascii="Times New Roman" w:hAnsi="Times New Roman"/>
          <w:b/>
          <w:sz w:val="24"/>
          <w:szCs w:val="24"/>
        </w:rPr>
        <w:t>лабораторного  центра</w:t>
      </w:r>
      <w:proofErr w:type="gramEnd"/>
      <w:r w:rsidR="007D78AE">
        <w:rPr>
          <w:rFonts w:ascii="Times New Roman" w:hAnsi="Times New Roman"/>
          <w:b/>
          <w:sz w:val="24"/>
          <w:szCs w:val="24"/>
        </w:rPr>
        <w:t xml:space="preserve"> ООО «ИЛЦ «Тест-плюс»</w:t>
      </w:r>
      <w:r w:rsidRPr="0065471E">
        <w:rPr>
          <w:rFonts w:ascii="Times New Roman" w:hAnsi="Times New Roman"/>
          <w:b/>
          <w:sz w:val="24"/>
          <w:szCs w:val="24"/>
        </w:rPr>
        <w:t xml:space="preserve">» </w:t>
      </w:r>
    </w:p>
    <w:p w:rsidR="005F6CBB" w:rsidRPr="00E328EE" w:rsidRDefault="005F6CBB" w:rsidP="005F6CBB">
      <w:pPr>
        <w:spacing w:after="0" w:line="240" w:lineRule="auto"/>
        <w:jc w:val="center"/>
        <w:rPr>
          <w:rFonts w:ascii="Times New Roman" w:hAnsi="Times New Roman"/>
          <w:i/>
        </w:rPr>
      </w:pPr>
      <w:r w:rsidRPr="00E328EE">
        <w:rPr>
          <w:rFonts w:ascii="Times New Roman" w:hAnsi="Times New Roman"/>
          <w:i/>
        </w:rPr>
        <w:t xml:space="preserve">(в присутствии представителя Заказчика) </w:t>
      </w:r>
    </w:p>
    <w:p w:rsidR="005F6CBB" w:rsidRDefault="005F6CBB" w:rsidP="005F6CB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6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1235"/>
        <w:gridCol w:w="3301"/>
      </w:tblGrid>
      <w:tr w:rsidR="005F6CBB" w:rsidRPr="00B37A6A" w:rsidTr="005C70D1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6CBB" w:rsidRPr="00B37A6A" w:rsidRDefault="005F6CBB" w:rsidP="00AE78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 xml:space="preserve">Результаты осмотра образца (пробы) объекта испытания при поступлении в </w:t>
            </w:r>
            <w:proofErr w:type="gramStart"/>
            <w:r w:rsidR="007D78AE" w:rsidRPr="00B37A6A">
              <w:rPr>
                <w:rFonts w:ascii="Times New Roman" w:hAnsi="Times New Roman"/>
              </w:rPr>
              <w:t>Испытательный  лабораторный</w:t>
            </w:r>
            <w:proofErr w:type="gramEnd"/>
            <w:r w:rsidR="007D78AE" w:rsidRPr="00B37A6A">
              <w:rPr>
                <w:rFonts w:ascii="Times New Roman" w:hAnsi="Times New Roman"/>
              </w:rPr>
              <w:t xml:space="preserve"> центр</w:t>
            </w:r>
            <w:r w:rsidR="00AE7866" w:rsidRPr="00B37A6A">
              <w:rPr>
                <w:rFonts w:ascii="Times New Roman" w:hAnsi="Times New Roman"/>
              </w:rPr>
              <w:t xml:space="preserve"> ООО «ИЛЦ «Тест- плюс» </w:t>
            </w:r>
            <w:r w:rsidRPr="00B37A6A">
              <w:rPr>
                <w:rFonts w:ascii="Times New Roman" w:hAnsi="Times New Roman"/>
              </w:rPr>
              <w:t xml:space="preserve"> (нужное подчеркнуть)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CBB" w:rsidRPr="00B37A6A" w:rsidRDefault="005F6CBB" w:rsidP="005C7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 xml:space="preserve">удовлетворительно ** / </w:t>
            </w:r>
          </w:p>
          <w:p w:rsidR="005F6CBB" w:rsidRPr="00B37A6A" w:rsidRDefault="005F6CBB" w:rsidP="005C7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неудовлетворительно ***</w:t>
            </w:r>
          </w:p>
        </w:tc>
      </w:tr>
      <w:tr w:rsidR="005F6CBB" w:rsidRPr="00B37A6A" w:rsidTr="005C70D1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CBB" w:rsidRPr="00B37A6A" w:rsidRDefault="005F6CBB" w:rsidP="005C70D1">
            <w:pPr>
              <w:spacing w:after="0" w:line="240" w:lineRule="auto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Время поступления образца (пробы) объекта испытания</w:t>
            </w:r>
            <w:r w:rsidR="00AE7866" w:rsidRPr="00B37A6A">
              <w:rPr>
                <w:rFonts w:ascii="Times New Roman" w:hAnsi="Times New Roman"/>
              </w:rPr>
              <w:t xml:space="preserve"> в ИЛ</w:t>
            </w:r>
            <w:r w:rsidR="007D78AE" w:rsidRPr="00B37A6A">
              <w:rPr>
                <w:rFonts w:ascii="Times New Roman" w:hAnsi="Times New Roman"/>
              </w:rPr>
              <w:t>Ц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6CBB" w:rsidRPr="00B37A6A" w:rsidRDefault="005F6CBB" w:rsidP="005C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6CBB" w:rsidRPr="00B37A6A" w:rsidTr="005C70D1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BB" w:rsidRPr="00B37A6A" w:rsidRDefault="009430FF" w:rsidP="005C70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37A6A">
              <w:rPr>
                <w:rFonts w:ascii="Times New Roman" w:hAnsi="Times New Roman"/>
                <w:bCs/>
              </w:rPr>
              <w:t xml:space="preserve">Сотрудник отделения </w:t>
            </w:r>
            <w:proofErr w:type="gramStart"/>
            <w:r w:rsidRPr="00B37A6A">
              <w:rPr>
                <w:rFonts w:ascii="Times New Roman" w:hAnsi="Times New Roman"/>
                <w:bCs/>
              </w:rPr>
              <w:t>приема  и</w:t>
            </w:r>
            <w:proofErr w:type="gramEnd"/>
            <w:r w:rsidRPr="00B37A6A">
              <w:rPr>
                <w:rFonts w:ascii="Times New Roman" w:hAnsi="Times New Roman"/>
                <w:bCs/>
              </w:rPr>
              <w:t xml:space="preserve"> регистрации</w:t>
            </w:r>
            <w:r w:rsidR="005F6CBB" w:rsidRPr="00B37A6A">
              <w:rPr>
                <w:rFonts w:ascii="Times New Roman" w:hAnsi="Times New Roman"/>
                <w:bCs/>
              </w:rPr>
              <w:t xml:space="preserve"> И</w:t>
            </w:r>
            <w:r w:rsidRPr="00B37A6A">
              <w:rPr>
                <w:rFonts w:ascii="Times New Roman" w:hAnsi="Times New Roman"/>
                <w:bCs/>
              </w:rPr>
              <w:t>Л</w:t>
            </w:r>
            <w:r w:rsidR="005F6CBB" w:rsidRPr="00B37A6A">
              <w:rPr>
                <w:rFonts w:ascii="Times New Roman" w:hAnsi="Times New Roman"/>
                <w:bCs/>
              </w:rPr>
              <w:t>Ц, Ф.И.О</w:t>
            </w:r>
          </w:p>
          <w:p w:rsidR="005F6CBB" w:rsidRPr="00B37A6A" w:rsidRDefault="005F6CBB" w:rsidP="005C70D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BB" w:rsidRPr="00B37A6A" w:rsidRDefault="005F6CBB" w:rsidP="005C70D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F6CBB" w:rsidRPr="00B37A6A" w:rsidTr="005C70D1">
        <w:tc>
          <w:tcPr>
            <w:tcW w:w="963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F6CBB" w:rsidRPr="00B37A6A" w:rsidRDefault="005F6CBB" w:rsidP="005C70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37A6A">
              <w:rPr>
                <w:rFonts w:ascii="Times New Roman" w:hAnsi="Times New Roman"/>
                <w:bCs/>
                <w:sz w:val="20"/>
                <w:szCs w:val="20"/>
              </w:rPr>
              <w:t>** в случае отсутствия замечаний к внешнему виду, целостности упаковки (при ее наличии), признаков порчи образца (пробы) сотрудник, ответственный за прием, регистрацию образцов (проб) и оформление протоколов имеет право отразить результаты осмотра в виде формулировки “удовлетворительно”</w:t>
            </w:r>
          </w:p>
          <w:p w:rsidR="005F6CBB" w:rsidRPr="00B37A6A" w:rsidRDefault="005F6CBB" w:rsidP="005C70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37A6A">
              <w:rPr>
                <w:rFonts w:ascii="Times New Roman" w:hAnsi="Times New Roman"/>
                <w:bCs/>
                <w:sz w:val="20"/>
                <w:szCs w:val="20"/>
              </w:rPr>
              <w:t>*** в случае наличия замечаний к внешнему виду, целостности упаковки (при ее наличии), признаков порчи образца (пробы) сотрудник, ответственный за прием, регистрацию образцов (проб) и оформление протоколов, подробно описывает состояние образца (пробы)</w:t>
            </w:r>
          </w:p>
          <w:p w:rsidR="005F6CBB" w:rsidRPr="00B37A6A" w:rsidRDefault="005F6CBB" w:rsidP="005C70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5F6CBB" w:rsidRPr="00B37A6A" w:rsidRDefault="005F6CBB" w:rsidP="005C70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0D71AB" w:rsidRPr="000D71AB" w:rsidRDefault="000D71AB" w:rsidP="000D71AB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0D71AB" w:rsidRPr="000D71AB" w:rsidRDefault="000D71AB" w:rsidP="000D71AB">
            <w:pPr>
              <w:spacing w:after="160" w:line="259" w:lineRule="auto"/>
              <w:jc w:val="center"/>
              <w:rPr>
                <w:rFonts w:ascii="Times New Roman" w:eastAsia="Calibri" w:hAnsi="Times New Roman"/>
                <w:u w:val="single"/>
                <w:lang w:eastAsia="en-US"/>
              </w:rPr>
            </w:pPr>
            <w:r w:rsidRPr="000D71AB">
              <w:rPr>
                <w:rFonts w:ascii="Times New Roman" w:eastAsia="Calibri" w:hAnsi="Times New Roman"/>
                <w:u w:val="single"/>
                <w:lang w:eastAsia="en-US"/>
              </w:rPr>
              <w:t>Дополнения/отклонения при приеме образцов (проб)*: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"/>
            </w:tblGrid>
            <w:tr w:rsidR="000D71AB" w:rsidRPr="00B37A6A" w:rsidTr="00B37A6A">
              <w:tc>
                <w:tcPr>
                  <w:tcW w:w="392" w:type="dxa"/>
                </w:tcPr>
                <w:p w:rsidR="000D71AB" w:rsidRPr="00B37A6A" w:rsidRDefault="000D71AB" w:rsidP="00B37A6A">
                  <w:pPr>
                    <w:spacing w:after="0" w:line="240" w:lineRule="auto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0D71AB" w:rsidRPr="000D71AB" w:rsidRDefault="000D71AB" w:rsidP="000D71AB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D71AB">
              <w:rPr>
                <w:rFonts w:ascii="Times New Roman" w:eastAsia="Calibri" w:hAnsi="Times New Roman"/>
                <w:bCs/>
                <w:lang w:eastAsia="en-US"/>
              </w:rPr>
              <w:t>нарушение целостности упаковки;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"/>
            </w:tblGrid>
            <w:tr w:rsidR="000D71AB" w:rsidRPr="00B37A6A" w:rsidTr="00B37A6A">
              <w:tc>
                <w:tcPr>
                  <w:tcW w:w="392" w:type="dxa"/>
                </w:tcPr>
                <w:p w:rsidR="000D71AB" w:rsidRPr="00B37A6A" w:rsidRDefault="000D71AB" w:rsidP="00B37A6A">
                  <w:pPr>
                    <w:spacing w:after="0" w:line="240" w:lineRule="auto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0D71AB" w:rsidRPr="000D71AB" w:rsidRDefault="000D71AB" w:rsidP="000D71AB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D71AB">
              <w:rPr>
                <w:rFonts w:eastAsia="Calibri"/>
                <w:lang w:eastAsia="en-US"/>
              </w:rPr>
              <w:t xml:space="preserve"> </w:t>
            </w:r>
            <w:r w:rsidRPr="000D71AB">
              <w:rPr>
                <w:rFonts w:ascii="Times New Roman" w:eastAsia="Calibri" w:hAnsi="Times New Roman"/>
                <w:bCs/>
                <w:lang w:eastAsia="en-US"/>
              </w:rPr>
              <w:t>наличие признаков порчи образца (пробы);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"/>
            </w:tblGrid>
            <w:tr w:rsidR="000D71AB" w:rsidRPr="00B37A6A" w:rsidTr="00B37A6A">
              <w:tc>
                <w:tcPr>
                  <w:tcW w:w="392" w:type="dxa"/>
                </w:tcPr>
                <w:p w:rsidR="000D71AB" w:rsidRPr="00B37A6A" w:rsidRDefault="000D71AB" w:rsidP="00B37A6A">
                  <w:pPr>
                    <w:spacing w:after="0" w:line="240" w:lineRule="auto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0D71AB" w:rsidRPr="000D71AB" w:rsidRDefault="000D71AB" w:rsidP="000D71AB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D71AB">
              <w:rPr>
                <w:rFonts w:eastAsia="Calibri"/>
                <w:lang w:eastAsia="en-US"/>
              </w:rPr>
              <w:t xml:space="preserve"> </w:t>
            </w:r>
            <w:r w:rsidRPr="000D71AB">
              <w:rPr>
                <w:rFonts w:ascii="Times New Roman" w:eastAsia="Calibri" w:hAnsi="Times New Roman"/>
                <w:bCs/>
                <w:lang w:eastAsia="en-US"/>
              </w:rPr>
              <w:t>несоответствие информации этикетки и информации сопроводительного документа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"/>
            </w:tblGrid>
            <w:tr w:rsidR="000D71AB" w:rsidRPr="00B37A6A" w:rsidTr="00B37A6A">
              <w:tc>
                <w:tcPr>
                  <w:tcW w:w="392" w:type="dxa"/>
                </w:tcPr>
                <w:p w:rsidR="000D71AB" w:rsidRPr="00B37A6A" w:rsidRDefault="000D71AB" w:rsidP="00B37A6A">
                  <w:pPr>
                    <w:spacing w:after="0" w:line="240" w:lineRule="auto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0D71AB" w:rsidRPr="000D71AB" w:rsidRDefault="000D71AB" w:rsidP="000D71AB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0D71AB">
              <w:rPr>
                <w:rFonts w:eastAsia="Calibri"/>
                <w:lang w:eastAsia="en-US"/>
              </w:rPr>
              <w:t xml:space="preserve"> </w:t>
            </w:r>
            <w:r w:rsidRPr="000D71AB">
              <w:rPr>
                <w:rFonts w:ascii="Times New Roman" w:eastAsia="Calibri" w:hAnsi="Times New Roman"/>
                <w:bCs/>
                <w:lang w:eastAsia="en-US"/>
              </w:rPr>
              <w:t>нарушение герметичности упаковки</w:t>
            </w:r>
            <w:r w:rsidRPr="000D71AB">
              <w:rPr>
                <w:rFonts w:eastAsia="Calibri"/>
                <w:lang w:eastAsia="en-US"/>
              </w:rPr>
              <w:t>;</w:t>
            </w:r>
          </w:p>
          <w:tbl>
            <w:tblPr>
              <w:tblpPr w:leftFromText="180" w:rightFromText="180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2"/>
            </w:tblGrid>
            <w:tr w:rsidR="000D71AB" w:rsidRPr="00B37A6A" w:rsidTr="00B37A6A">
              <w:tc>
                <w:tcPr>
                  <w:tcW w:w="392" w:type="dxa"/>
                </w:tcPr>
                <w:p w:rsidR="000D71AB" w:rsidRPr="00B37A6A" w:rsidRDefault="000D71AB" w:rsidP="00B37A6A">
                  <w:pPr>
                    <w:spacing w:after="0" w:line="240" w:lineRule="auto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0D71AB" w:rsidRPr="00B37A6A" w:rsidRDefault="000D71AB" w:rsidP="000D71AB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D71AB">
              <w:rPr>
                <w:rFonts w:ascii="Times New Roman" w:eastAsia="Calibri" w:hAnsi="Times New Roman"/>
                <w:bCs/>
                <w:lang w:eastAsia="en-US"/>
              </w:rPr>
              <w:t>иное_____________________________________________</w:t>
            </w:r>
            <w:r w:rsidR="004638E1">
              <w:rPr>
                <w:rFonts w:ascii="Times New Roman" w:eastAsia="Calibri" w:hAnsi="Times New Roman"/>
                <w:bCs/>
                <w:lang w:eastAsia="en-US"/>
              </w:rPr>
              <w:t>_______________________________</w:t>
            </w:r>
          </w:p>
          <w:p w:rsidR="000D71AB" w:rsidRPr="000D71AB" w:rsidRDefault="000D71AB" w:rsidP="000D71AB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  <w:p w:rsidR="000D71AB" w:rsidRPr="000D71AB" w:rsidRDefault="000D71AB" w:rsidP="000D71AB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0D71AB">
              <w:rPr>
                <w:rFonts w:ascii="Times New Roman" w:eastAsia="Calibri" w:hAnsi="Times New Roman"/>
                <w:bCs/>
                <w:lang w:eastAsia="en-US"/>
              </w:rPr>
              <w:t>Наименование образца (пробы) с выявленным дополнением/отклонением______________________________________________________________</w:t>
            </w:r>
          </w:p>
          <w:p w:rsidR="000D71AB" w:rsidRPr="000D71AB" w:rsidRDefault="000D71AB" w:rsidP="000D71AB">
            <w:pPr>
              <w:spacing w:after="160" w:line="259" w:lineRule="auto"/>
              <w:rPr>
                <w:rFonts w:ascii="Times New Roman" w:eastAsia="Calibri" w:hAnsi="Times New Roman"/>
                <w:bCs/>
                <w:lang w:eastAsia="en-US"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39"/>
            </w:tblGrid>
            <w:tr w:rsidR="000D71AB" w:rsidRPr="00B37A6A" w:rsidTr="005C70D1">
              <w:tc>
                <w:tcPr>
                  <w:tcW w:w="9639" w:type="dxa"/>
                  <w:tcBorders>
                    <w:top w:val="single" w:sz="6" w:space="0" w:color="auto"/>
                  </w:tcBorders>
                  <w:vAlign w:val="center"/>
                </w:tcPr>
                <w:p w:rsidR="000D71AB" w:rsidRPr="000D71AB" w:rsidRDefault="000D71AB" w:rsidP="000D71A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lang w:eastAsia="en-US"/>
                    </w:rPr>
                  </w:pPr>
                  <w:r w:rsidRPr="000D71AB">
                    <w:rPr>
                      <w:rFonts w:ascii="Times New Roman" w:eastAsia="Calibri" w:hAnsi="Times New Roman"/>
                      <w:lang w:eastAsia="en-US"/>
                    </w:rPr>
                    <w:t>Заказчик согласен/не согласен с выявленными дополнениями/отклонениями при приеме образцов</w:t>
                  </w:r>
                </w:p>
                <w:p w:rsidR="000D71AB" w:rsidRPr="000D71AB" w:rsidRDefault="000D71AB" w:rsidP="000D71A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  <w:p w:rsidR="000D71AB" w:rsidRPr="000D71AB" w:rsidRDefault="000D71AB" w:rsidP="000D71A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lang w:eastAsia="en-US"/>
                    </w:rPr>
                  </w:pPr>
                  <w:r w:rsidRPr="000D71AB">
                    <w:rPr>
                      <w:rFonts w:ascii="Times New Roman" w:eastAsia="Calibri" w:hAnsi="Times New Roman"/>
                      <w:lang w:eastAsia="en-US"/>
                    </w:rPr>
                    <w:t xml:space="preserve">Представитель Заказчика ____________/ </w:t>
                  </w:r>
                </w:p>
                <w:p w:rsidR="000D71AB" w:rsidRPr="000D71AB" w:rsidRDefault="000D71AB" w:rsidP="000D71A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</w:tr>
          </w:tbl>
          <w:p w:rsidR="000D71AB" w:rsidRPr="000D71AB" w:rsidRDefault="000D71AB" w:rsidP="000D71AB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0D71AB" w:rsidRPr="000D71AB" w:rsidRDefault="000D71AB" w:rsidP="000D71AB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0D71AB" w:rsidRPr="000D71AB" w:rsidRDefault="000D71AB" w:rsidP="000D71AB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0D71AB" w:rsidRPr="000D71AB" w:rsidRDefault="000D71AB" w:rsidP="000D71AB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0D71AB" w:rsidRPr="000D71AB" w:rsidRDefault="000D71AB" w:rsidP="000D71AB">
            <w:pPr>
              <w:spacing w:after="160" w:line="259" w:lineRule="auto"/>
              <w:rPr>
                <w:rFonts w:ascii="Times New Roman" w:eastAsia="Calibri" w:hAnsi="Times New Roman"/>
                <w:bCs/>
                <w:sz w:val="16"/>
                <w:lang w:eastAsia="en-US"/>
              </w:rPr>
            </w:pPr>
            <w:r w:rsidRPr="000D71AB">
              <w:rPr>
                <w:rFonts w:ascii="Times New Roman" w:eastAsia="Calibri" w:hAnsi="Times New Roman"/>
                <w:bCs/>
                <w:sz w:val="16"/>
                <w:lang w:eastAsia="en-US"/>
              </w:rPr>
              <w:t>*заполняется в случае выявленных дополнений/отклонений</w:t>
            </w:r>
          </w:p>
          <w:p w:rsidR="000D71AB" w:rsidRPr="00B37A6A" w:rsidRDefault="000D71AB" w:rsidP="005C70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0D71AB" w:rsidRPr="00B37A6A" w:rsidRDefault="000D71AB" w:rsidP="005C70D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5F6CBB" w:rsidRPr="00B37A6A" w:rsidTr="005C70D1">
        <w:tc>
          <w:tcPr>
            <w:tcW w:w="963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D71AB" w:rsidRPr="00B37A6A" w:rsidRDefault="000D71AB" w:rsidP="005C70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F6CBB" w:rsidRPr="00B37A6A" w:rsidRDefault="005F6CBB" w:rsidP="00CB36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7A6A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заявки</w:t>
            </w:r>
          </w:p>
          <w:p w:rsidR="005F6CBB" w:rsidRPr="00B37A6A" w:rsidRDefault="005F6CBB" w:rsidP="005C70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F6CBB" w:rsidRPr="00B37A6A" w:rsidTr="005C70D1">
        <w:trPr>
          <w:trHeight w:val="229"/>
        </w:trPr>
        <w:tc>
          <w:tcPr>
            <w:tcW w:w="6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CBB" w:rsidRPr="00B37A6A" w:rsidRDefault="005F6CBB" w:rsidP="005C7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Анализируемые требования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F6CBB" w:rsidRPr="00B37A6A" w:rsidRDefault="005F6CBB" w:rsidP="005C7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Оценка соответствия требованиям ****</w:t>
            </w:r>
          </w:p>
        </w:tc>
      </w:tr>
      <w:tr w:rsidR="005F6CBB" w:rsidRPr="00B37A6A" w:rsidTr="005C70D1">
        <w:tc>
          <w:tcPr>
            <w:tcW w:w="6338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CBB" w:rsidRPr="00B37A6A" w:rsidRDefault="005F6CBB" w:rsidP="005C70D1">
            <w:pPr>
              <w:spacing w:after="0" w:line="240" w:lineRule="auto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Достаточность представленного количества образца (пробы) объекта испытания для проведения испытаний</w:t>
            </w:r>
          </w:p>
        </w:tc>
        <w:tc>
          <w:tcPr>
            <w:tcW w:w="330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6CBB" w:rsidRPr="00B37A6A" w:rsidRDefault="005F6CBB" w:rsidP="005C7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соответствие / несоответствие</w:t>
            </w:r>
          </w:p>
        </w:tc>
      </w:tr>
      <w:tr w:rsidR="005F6CBB" w:rsidRPr="00B37A6A" w:rsidTr="005C70D1">
        <w:tc>
          <w:tcPr>
            <w:tcW w:w="6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CBB" w:rsidRPr="00B37A6A" w:rsidRDefault="005F6CBB" w:rsidP="005C70D1">
            <w:pPr>
              <w:spacing w:after="0" w:line="240" w:lineRule="auto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Соответствие</w:t>
            </w:r>
            <w:r w:rsidR="00AE7866" w:rsidRPr="00B37A6A">
              <w:rPr>
                <w:rFonts w:ascii="Times New Roman" w:hAnsi="Times New Roman"/>
              </w:rPr>
              <w:t xml:space="preserve"> материально-технической базы ИЛ</w:t>
            </w:r>
            <w:r w:rsidR="009430FF" w:rsidRPr="00B37A6A">
              <w:rPr>
                <w:rFonts w:ascii="Times New Roman" w:hAnsi="Times New Roman"/>
              </w:rPr>
              <w:t>Ц</w:t>
            </w:r>
            <w:r w:rsidRPr="00B37A6A">
              <w:rPr>
                <w:rFonts w:ascii="Times New Roman" w:hAnsi="Times New Roman"/>
              </w:rPr>
              <w:t xml:space="preserve"> требованиям методик выполнения измерений 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CBB" w:rsidRPr="00B37A6A" w:rsidRDefault="005F6CBB" w:rsidP="005C7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соответствие / несоответствие</w:t>
            </w:r>
          </w:p>
        </w:tc>
      </w:tr>
      <w:tr w:rsidR="005F6CBB" w:rsidRPr="00B37A6A" w:rsidTr="005C70D1">
        <w:tc>
          <w:tcPr>
            <w:tcW w:w="6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CBB" w:rsidRPr="00B37A6A" w:rsidRDefault="005F6CBB" w:rsidP="005C70D1">
            <w:pPr>
              <w:spacing w:after="0" w:line="240" w:lineRule="auto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Наличие персонала для проведения испытаний</w:t>
            </w:r>
          </w:p>
          <w:p w:rsidR="005F6CBB" w:rsidRPr="00B37A6A" w:rsidRDefault="005F6CBB" w:rsidP="005C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CBB" w:rsidRPr="00B37A6A" w:rsidRDefault="005F6CBB" w:rsidP="005C7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соответствие / несоответствие</w:t>
            </w:r>
          </w:p>
        </w:tc>
      </w:tr>
      <w:tr w:rsidR="005F6CBB" w:rsidRPr="00B37A6A" w:rsidTr="005C70D1">
        <w:tc>
          <w:tcPr>
            <w:tcW w:w="6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CBB" w:rsidRPr="00B37A6A" w:rsidRDefault="005F6CBB" w:rsidP="005C70D1">
            <w:pPr>
              <w:spacing w:after="0" w:line="240" w:lineRule="auto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Согласование методик испытаний с Заказчиком</w:t>
            </w:r>
          </w:p>
          <w:p w:rsidR="005F6CBB" w:rsidRPr="00B37A6A" w:rsidRDefault="005F6CBB" w:rsidP="005C70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6CBB" w:rsidRPr="00B37A6A" w:rsidRDefault="005F6CBB" w:rsidP="005C7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соответствие / несоответствие</w:t>
            </w:r>
          </w:p>
        </w:tc>
      </w:tr>
      <w:tr w:rsidR="005F6CBB" w:rsidRPr="00B37A6A" w:rsidTr="005C70D1">
        <w:tc>
          <w:tcPr>
            <w:tcW w:w="63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F6CBB" w:rsidRPr="00B37A6A" w:rsidRDefault="005F6CBB" w:rsidP="005C70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7A6A">
              <w:rPr>
                <w:rFonts w:ascii="Times New Roman" w:hAnsi="Times New Roman"/>
                <w:sz w:val="20"/>
                <w:szCs w:val="20"/>
              </w:rPr>
              <w:t>**** Форма заполнения: нужное подчеркнуть</w:t>
            </w:r>
          </w:p>
          <w:p w:rsidR="005F6CBB" w:rsidRPr="00B37A6A" w:rsidRDefault="005F6CBB" w:rsidP="005C7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6CBB" w:rsidRPr="00B37A6A" w:rsidRDefault="005F6CBB" w:rsidP="005C7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F6CBB" w:rsidRPr="00B37A6A" w:rsidRDefault="005F6CBB" w:rsidP="005C70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5F6CBB" w:rsidRPr="00B37A6A" w:rsidRDefault="005F6CBB" w:rsidP="005C7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6CBB" w:rsidRPr="00B37A6A" w:rsidTr="005C70D1">
        <w:tc>
          <w:tcPr>
            <w:tcW w:w="9639" w:type="dxa"/>
            <w:gridSpan w:val="3"/>
            <w:tcBorders>
              <w:top w:val="single" w:sz="6" w:space="0" w:color="auto"/>
            </w:tcBorders>
            <w:vAlign w:val="center"/>
          </w:tcPr>
          <w:p w:rsidR="005F6CBB" w:rsidRPr="00B37A6A" w:rsidRDefault="005F6CBB" w:rsidP="005C7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 xml:space="preserve">Анализ заявки проведен, </w:t>
            </w:r>
            <w:r w:rsidRPr="00B37A6A">
              <w:rPr>
                <w:rFonts w:ascii="Times New Roman" w:hAnsi="Times New Roman"/>
                <w:u w:val="single"/>
              </w:rPr>
              <w:t>заявка принята</w:t>
            </w:r>
            <w:r w:rsidRPr="00B37A6A">
              <w:rPr>
                <w:rFonts w:ascii="Times New Roman" w:hAnsi="Times New Roman"/>
              </w:rPr>
              <w:t>/ не принята</w:t>
            </w:r>
            <w:r w:rsidR="00630E0C" w:rsidRPr="00B37A6A">
              <w:rPr>
                <w:rFonts w:ascii="Times New Roman" w:hAnsi="Times New Roman"/>
              </w:rPr>
              <w:t xml:space="preserve"> в </w:t>
            </w:r>
            <w:r w:rsidR="009430FF" w:rsidRPr="00B37A6A">
              <w:rPr>
                <w:rFonts w:ascii="Times New Roman" w:hAnsi="Times New Roman"/>
              </w:rPr>
              <w:t>работу Испытательного лабораторного центра</w:t>
            </w:r>
          </w:p>
          <w:p w:rsidR="009430FF" w:rsidRPr="00B37A6A" w:rsidRDefault="00630E0C" w:rsidP="005C7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ООО «ИЛЦ «Тест- плюс»</w:t>
            </w:r>
            <w:r w:rsidR="005F6CBB" w:rsidRPr="00B37A6A">
              <w:rPr>
                <w:rFonts w:ascii="Times New Roman" w:hAnsi="Times New Roman"/>
              </w:rPr>
              <w:t xml:space="preserve"> </w:t>
            </w:r>
          </w:p>
          <w:p w:rsidR="005F6CBB" w:rsidRPr="00B37A6A" w:rsidRDefault="005F6CBB" w:rsidP="005C7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(нужное подчеркнуть)</w:t>
            </w:r>
          </w:p>
          <w:p w:rsidR="005F6CBB" w:rsidRPr="00B37A6A" w:rsidRDefault="005F6CBB" w:rsidP="005C7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 xml:space="preserve">Заявка передана </w:t>
            </w:r>
            <w:r w:rsidR="009430FF" w:rsidRPr="00B37A6A">
              <w:rPr>
                <w:rFonts w:ascii="Times New Roman" w:hAnsi="Times New Roman"/>
              </w:rPr>
              <w:t>специалистам отделения приема и регистрации</w:t>
            </w:r>
            <w:r w:rsidR="00630E0C" w:rsidRPr="00B37A6A">
              <w:rPr>
                <w:rFonts w:ascii="Times New Roman" w:hAnsi="Times New Roman"/>
              </w:rPr>
              <w:t xml:space="preserve"> ИЛ</w:t>
            </w:r>
            <w:r w:rsidR="009430FF" w:rsidRPr="00B37A6A">
              <w:rPr>
                <w:rFonts w:ascii="Times New Roman" w:hAnsi="Times New Roman"/>
              </w:rPr>
              <w:t>Ц</w:t>
            </w:r>
            <w:r w:rsidR="00630E0C" w:rsidRPr="00B37A6A">
              <w:rPr>
                <w:rFonts w:ascii="Times New Roman" w:hAnsi="Times New Roman"/>
              </w:rPr>
              <w:t xml:space="preserve"> для оформления</w:t>
            </w:r>
            <w:r w:rsidRPr="00B37A6A">
              <w:rPr>
                <w:rFonts w:ascii="Times New Roman" w:hAnsi="Times New Roman"/>
              </w:rPr>
              <w:t xml:space="preserve"> задания</w:t>
            </w:r>
            <w:r w:rsidR="00630E0C" w:rsidRPr="00B37A6A">
              <w:rPr>
                <w:rFonts w:ascii="Times New Roman" w:hAnsi="Times New Roman"/>
              </w:rPr>
              <w:t xml:space="preserve"> на проведение испытаний</w:t>
            </w:r>
          </w:p>
          <w:p w:rsidR="005F6CBB" w:rsidRPr="00B37A6A" w:rsidRDefault="005F6CBB" w:rsidP="005C7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6CBB" w:rsidRPr="00B37A6A" w:rsidRDefault="005F6CBB" w:rsidP="005C7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F6CBB" w:rsidRPr="00B37A6A" w:rsidRDefault="00630E0C" w:rsidP="005C7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A6A">
              <w:rPr>
                <w:rFonts w:ascii="Times New Roman" w:hAnsi="Times New Roman"/>
              </w:rPr>
              <w:t>Руководитель ИЛ</w:t>
            </w:r>
            <w:r w:rsidR="009430FF" w:rsidRPr="00B37A6A">
              <w:rPr>
                <w:rFonts w:ascii="Times New Roman" w:hAnsi="Times New Roman"/>
              </w:rPr>
              <w:t>Ц</w:t>
            </w:r>
            <w:r w:rsidR="005F6CBB" w:rsidRPr="00B37A6A">
              <w:rPr>
                <w:rFonts w:ascii="Times New Roman" w:hAnsi="Times New Roman"/>
              </w:rPr>
              <w:t xml:space="preserve"> ____________/ </w:t>
            </w:r>
          </w:p>
          <w:p w:rsidR="005F6CBB" w:rsidRPr="00B37A6A" w:rsidRDefault="005F6CBB" w:rsidP="005C70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F6CBB" w:rsidRDefault="005F6CBB" w:rsidP="00B15EB7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B15EB7" w:rsidRPr="00B15EB7" w:rsidRDefault="00B15EB7" w:rsidP="00B15EB7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B15EB7">
        <w:rPr>
          <w:rFonts w:ascii="Times New Roman" w:hAnsi="Times New Roman"/>
          <w:b/>
          <w:bCs/>
          <w:iCs/>
          <w:sz w:val="24"/>
          <w:szCs w:val="24"/>
        </w:rPr>
        <w:t>Заявитель (представитель заявителя)</w:t>
      </w:r>
    </w:p>
    <w:p w:rsidR="00B15EB7" w:rsidRPr="00B15EB7" w:rsidRDefault="00B15EB7" w:rsidP="00B15EB7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B15EB7" w:rsidRPr="00CB369F" w:rsidRDefault="00B15EB7" w:rsidP="009430FF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B15EB7">
        <w:rPr>
          <w:rFonts w:ascii="Times New Roman" w:hAnsi="Times New Roman"/>
          <w:bCs/>
          <w:iCs/>
          <w:sz w:val="24"/>
          <w:szCs w:val="24"/>
        </w:rPr>
        <w:t>Ф.И.О</w:t>
      </w:r>
      <w:r w:rsidRPr="00CB369F">
        <w:rPr>
          <w:rFonts w:ascii="Times New Roman" w:hAnsi="Times New Roman"/>
          <w:bCs/>
          <w:iCs/>
          <w:sz w:val="24"/>
          <w:szCs w:val="24"/>
          <w:u w:val="single"/>
        </w:rPr>
        <w:t xml:space="preserve">. </w:t>
      </w:r>
      <w:r w:rsidR="00CB369F" w:rsidRPr="00CB369F">
        <w:rPr>
          <w:rFonts w:ascii="Times New Roman" w:hAnsi="Times New Roman"/>
          <w:bCs/>
          <w:iCs/>
          <w:sz w:val="24"/>
          <w:szCs w:val="24"/>
          <w:u w:val="single"/>
        </w:rPr>
        <w:t xml:space="preserve">   </w:t>
      </w:r>
      <w:r w:rsidR="00EA1EE8">
        <w:rPr>
          <w:rFonts w:ascii="Times New Roman" w:hAnsi="Times New Roman"/>
          <w:bCs/>
          <w:iCs/>
          <w:sz w:val="24"/>
          <w:szCs w:val="24"/>
          <w:u w:val="single"/>
        </w:rPr>
        <w:t xml:space="preserve">             </w:t>
      </w:r>
      <w:r w:rsidR="000A0CD7">
        <w:rPr>
          <w:rFonts w:ascii="Times New Roman" w:hAnsi="Times New Roman"/>
          <w:bCs/>
          <w:iCs/>
          <w:sz w:val="24"/>
          <w:szCs w:val="24"/>
          <w:u w:val="single"/>
        </w:rPr>
        <w:t>.</w:t>
      </w:r>
      <w:r w:rsidR="00D46B5C" w:rsidRPr="00CB369F">
        <w:rPr>
          <w:rFonts w:ascii="Times New Roman" w:hAnsi="Times New Roman"/>
          <w:bCs/>
          <w:iCs/>
          <w:sz w:val="24"/>
          <w:szCs w:val="24"/>
          <w:u w:val="single"/>
        </w:rPr>
        <w:t xml:space="preserve">    </w:t>
      </w:r>
      <w:r w:rsidR="00CB369F" w:rsidRPr="00CB369F">
        <w:rPr>
          <w:rFonts w:ascii="Times New Roman" w:hAnsi="Times New Roman"/>
          <w:bCs/>
          <w:iCs/>
          <w:sz w:val="24"/>
          <w:szCs w:val="24"/>
          <w:u w:val="single"/>
        </w:rPr>
        <w:t xml:space="preserve">/______________/ «   </w:t>
      </w:r>
      <w:r w:rsidR="00EA1EE8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  <w:r w:rsidR="00CB369F" w:rsidRPr="00CB369F">
        <w:rPr>
          <w:rFonts w:ascii="Times New Roman" w:hAnsi="Times New Roman"/>
          <w:bCs/>
          <w:iCs/>
          <w:sz w:val="24"/>
          <w:szCs w:val="24"/>
          <w:u w:val="single"/>
        </w:rPr>
        <w:t xml:space="preserve">  »    </w:t>
      </w:r>
      <w:r w:rsidR="008E4E2C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  <w:r w:rsidR="00EA1EE8">
        <w:rPr>
          <w:rFonts w:ascii="Times New Roman" w:hAnsi="Times New Roman"/>
          <w:bCs/>
          <w:iCs/>
          <w:sz w:val="24"/>
          <w:szCs w:val="24"/>
          <w:u w:val="single"/>
        </w:rPr>
        <w:t xml:space="preserve">                 </w:t>
      </w:r>
      <w:r w:rsidR="00CB369F" w:rsidRPr="00CB369F">
        <w:rPr>
          <w:rFonts w:ascii="Times New Roman" w:hAnsi="Times New Roman"/>
          <w:bCs/>
          <w:iCs/>
          <w:sz w:val="24"/>
          <w:szCs w:val="24"/>
          <w:u w:val="single"/>
        </w:rPr>
        <w:t xml:space="preserve">  2020 </w:t>
      </w:r>
      <w:r w:rsidRPr="00CB369F">
        <w:rPr>
          <w:rFonts w:ascii="Times New Roman" w:hAnsi="Times New Roman"/>
          <w:bCs/>
          <w:iCs/>
          <w:sz w:val="24"/>
          <w:szCs w:val="24"/>
          <w:u w:val="single"/>
        </w:rPr>
        <w:t>г.,</w:t>
      </w:r>
    </w:p>
    <w:p w:rsidR="009430FF" w:rsidRPr="009430FF" w:rsidRDefault="009430FF" w:rsidP="009430FF">
      <w:pPr>
        <w:spacing w:after="0" w:line="240" w:lineRule="auto"/>
        <w:rPr>
          <w:rFonts w:ascii="Times New Roman" w:hAnsi="Times New Roman"/>
          <w:bCs/>
          <w:iCs/>
          <w:sz w:val="16"/>
          <w:szCs w:val="16"/>
        </w:rPr>
      </w:pPr>
      <w:r w:rsidRPr="009430FF">
        <w:rPr>
          <w:rFonts w:ascii="Times New Roman" w:hAnsi="Times New Roman"/>
          <w:bCs/>
          <w:iCs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Cs/>
          <w:iCs/>
          <w:sz w:val="16"/>
          <w:szCs w:val="16"/>
        </w:rPr>
        <w:t xml:space="preserve">     </w:t>
      </w:r>
      <w:r w:rsidR="00CB369F">
        <w:rPr>
          <w:rFonts w:ascii="Times New Roman" w:hAnsi="Times New Roman"/>
          <w:bCs/>
          <w:iCs/>
          <w:sz w:val="16"/>
          <w:szCs w:val="16"/>
        </w:rPr>
        <w:t xml:space="preserve">    </w:t>
      </w:r>
      <w:r w:rsidRPr="009430FF">
        <w:rPr>
          <w:rFonts w:ascii="Times New Roman" w:hAnsi="Times New Roman"/>
          <w:bCs/>
          <w:iCs/>
          <w:sz w:val="16"/>
          <w:szCs w:val="16"/>
        </w:rPr>
        <w:t>М.П</w:t>
      </w:r>
    </w:p>
    <w:p w:rsidR="009D304B" w:rsidRDefault="009D304B" w:rsidP="00B15EB7">
      <w:pPr>
        <w:spacing w:after="0" w:line="480" w:lineRule="auto"/>
        <w:rPr>
          <w:rFonts w:ascii="Times New Roman" w:hAnsi="Times New Roman"/>
          <w:bCs/>
          <w:iCs/>
          <w:sz w:val="24"/>
          <w:szCs w:val="24"/>
        </w:rPr>
      </w:pPr>
    </w:p>
    <w:p w:rsidR="00B15EB7" w:rsidRPr="00EA1EE8" w:rsidRDefault="00B15EB7" w:rsidP="00B15EB7">
      <w:pPr>
        <w:spacing w:after="0" w:line="480" w:lineRule="auto"/>
        <w:rPr>
          <w:rFonts w:ascii="Times New Roman" w:hAnsi="Times New Roman"/>
          <w:bCs/>
          <w:iCs/>
          <w:sz w:val="24"/>
          <w:szCs w:val="24"/>
        </w:rPr>
      </w:pPr>
      <w:r w:rsidRPr="00B15EB7">
        <w:rPr>
          <w:rFonts w:ascii="Times New Roman" w:hAnsi="Times New Roman"/>
          <w:bCs/>
          <w:iCs/>
          <w:sz w:val="24"/>
          <w:szCs w:val="24"/>
        </w:rPr>
        <w:t xml:space="preserve">Контактный телефон </w:t>
      </w:r>
      <w:r w:rsidR="00D46B5C">
        <w:rPr>
          <w:rFonts w:ascii="Times New Roman" w:hAnsi="Times New Roman"/>
          <w:bCs/>
          <w:iCs/>
          <w:sz w:val="24"/>
          <w:szCs w:val="24"/>
        </w:rPr>
        <w:t xml:space="preserve">     </w:t>
      </w:r>
      <w:r w:rsidR="00EA1EE8">
        <w:rPr>
          <w:rFonts w:ascii="Times New Roman" w:hAnsi="Times New Roman"/>
          <w:bCs/>
          <w:iCs/>
          <w:sz w:val="24"/>
          <w:szCs w:val="24"/>
          <w:u w:val="single"/>
        </w:rPr>
        <w:t xml:space="preserve">                                   </w:t>
      </w:r>
      <w:r w:rsidR="00D46B5C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B15EB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15EB7">
        <w:rPr>
          <w:rFonts w:ascii="Times New Roman" w:hAnsi="Times New Roman"/>
          <w:bCs/>
          <w:iCs/>
          <w:sz w:val="24"/>
          <w:szCs w:val="24"/>
          <w:lang w:val="en-US"/>
        </w:rPr>
        <w:t>e</w:t>
      </w:r>
      <w:r w:rsidRPr="00B15EB7">
        <w:rPr>
          <w:rFonts w:ascii="Times New Roman" w:hAnsi="Times New Roman"/>
          <w:bCs/>
          <w:iCs/>
          <w:sz w:val="24"/>
          <w:szCs w:val="24"/>
        </w:rPr>
        <w:t>-</w:t>
      </w:r>
      <w:r w:rsidRPr="00B15EB7">
        <w:rPr>
          <w:rFonts w:ascii="Times New Roman" w:hAnsi="Times New Roman"/>
          <w:bCs/>
          <w:iCs/>
          <w:sz w:val="24"/>
          <w:szCs w:val="24"/>
          <w:lang w:val="en-US"/>
        </w:rPr>
        <w:t>mail</w:t>
      </w:r>
      <w:r w:rsidRPr="00B15EB7">
        <w:rPr>
          <w:rFonts w:ascii="Times New Roman" w:hAnsi="Times New Roman"/>
          <w:bCs/>
          <w:iCs/>
          <w:sz w:val="24"/>
          <w:szCs w:val="24"/>
        </w:rPr>
        <w:t>:</w:t>
      </w:r>
      <w:r w:rsidR="00D46B5C" w:rsidRPr="00D46B5C">
        <w:rPr>
          <w:rFonts w:ascii="Times New Roman" w:hAnsi="Times New Roman"/>
          <w:bCs/>
          <w:iCs/>
          <w:sz w:val="24"/>
          <w:szCs w:val="24"/>
        </w:rPr>
        <w:t xml:space="preserve">   </w:t>
      </w:r>
      <w:r w:rsidR="00EA1EE8">
        <w:rPr>
          <w:rFonts w:ascii="Times New Roman" w:hAnsi="Times New Roman"/>
          <w:bCs/>
          <w:iCs/>
          <w:sz w:val="24"/>
          <w:szCs w:val="24"/>
        </w:rPr>
        <w:t xml:space="preserve">                    </w:t>
      </w:r>
    </w:p>
    <w:p w:rsidR="009D304B" w:rsidRDefault="009D304B" w:rsidP="00B15EB7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9D304B" w:rsidRDefault="009D304B" w:rsidP="00B15EB7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B15EB7" w:rsidRPr="00B15EB7" w:rsidRDefault="00B15EB7" w:rsidP="00B15EB7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B15EB7">
        <w:rPr>
          <w:rFonts w:ascii="Times New Roman" w:hAnsi="Times New Roman"/>
          <w:b/>
          <w:bCs/>
          <w:iCs/>
          <w:sz w:val="24"/>
          <w:szCs w:val="24"/>
        </w:rPr>
        <w:t>Заявка согласована</w:t>
      </w:r>
    </w:p>
    <w:p w:rsidR="00B15EB7" w:rsidRPr="00B15EB7" w:rsidRDefault="00B15EB7" w:rsidP="00B15EB7">
      <w:pPr>
        <w:spacing w:after="0" w:line="240" w:lineRule="auto"/>
        <w:rPr>
          <w:rFonts w:ascii="Times New Roman" w:hAnsi="Times New Roman"/>
          <w:bCs/>
          <w:iCs/>
          <w:sz w:val="2"/>
          <w:szCs w:val="24"/>
        </w:rPr>
      </w:pPr>
    </w:p>
    <w:p w:rsidR="00E06823" w:rsidRDefault="00630E0C" w:rsidP="00E06823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Руководитель</w:t>
      </w:r>
      <w:r w:rsidRPr="00630E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ООО «ИЛЦ «Тест- плюс»</w:t>
      </w:r>
      <w:r>
        <w:rPr>
          <w:rFonts w:ascii="Times New Roman" w:hAnsi="Times New Roman"/>
          <w:bCs/>
          <w:iCs/>
          <w:sz w:val="24"/>
          <w:szCs w:val="24"/>
        </w:rPr>
        <w:t xml:space="preserve">  ____________________</w:t>
      </w:r>
    </w:p>
    <w:p w:rsidR="00517A8A" w:rsidRPr="009430FF" w:rsidRDefault="00630E0C" w:rsidP="00E06823">
      <w:pPr>
        <w:spacing w:after="0" w:line="240" w:lineRule="auto"/>
        <w:rPr>
          <w:sz w:val="16"/>
          <w:szCs w:val="16"/>
        </w:rPr>
      </w:pPr>
      <w:r>
        <w:rPr>
          <w:rFonts w:ascii="Times New Roman" w:hAnsi="Times New Roman"/>
          <w:bCs/>
          <w:iCs/>
          <w:sz w:val="18"/>
          <w:szCs w:val="20"/>
        </w:rPr>
        <w:t xml:space="preserve"> </w:t>
      </w:r>
      <w:r w:rsidR="00E06823">
        <w:rPr>
          <w:rFonts w:ascii="Times New Roman" w:hAnsi="Times New Roman"/>
          <w:bCs/>
          <w:iCs/>
          <w:sz w:val="18"/>
          <w:szCs w:val="20"/>
        </w:rPr>
        <w:t xml:space="preserve">                                                                                               </w:t>
      </w:r>
      <w:r w:rsidR="009430FF">
        <w:rPr>
          <w:rFonts w:ascii="Times New Roman" w:hAnsi="Times New Roman"/>
          <w:bCs/>
          <w:iCs/>
          <w:sz w:val="18"/>
          <w:szCs w:val="20"/>
        </w:rPr>
        <w:t xml:space="preserve">      </w:t>
      </w:r>
      <w:r w:rsidR="00D46B5C" w:rsidRPr="00B92C69">
        <w:rPr>
          <w:rFonts w:ascii="Times New Roman" w:hAnsi="Times New Roman"/>
          <w:bCs/>
          <w:iCs/>
          <w:sz w:val="18"/>
          <w:szCs w:val="20"/>
        </w:rPr>
        <w:t xml:space="preserve">                     </w:t>
      </w:r>
      <w:r w:rsidR="009430FF">
        <w:rPr>
          <w:rFonts w:ascii="Times New Roman" w:hAnsi="Times New Roman"/>
          <w:bCs/>
          <w:iCs/>
          <w:sz w:val="18"/>
          <w:szCs w:val="20"/>
        </w:rPr>
        <w:t xml:space="preserve"> </w:t>
      </w:r>
      <w:r w:rsidR="00E06823" w:rsidRPr="009430FF">
        <w:rPr>
          <w:rFonts w:ascii="Times New Roman" w:hAnsi="Times New Roman"/>
          <w:bCs/>
          <w:iCs/>
          <w:sz w:val="16"/>
          <w:szCs w:val="16"/>
        </w:rPr>
        <w:t>М.П</w:t>
      </w:r>
    </w:p>
    <w:sectPr w:rsidR="00517A8A" w:rsidRPr="009430FF" w:rsidSect="001C08C4">
      <w:headerReference w:type="default" r:id="rId6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79F" w:rsidRDefault="00FA079F" w:rsidP="00E06823">
      <w:pPr>
        <w:spacing w:after="0" w:line="240" w:lineRule="auto"/>
      </w:pPr>
      <w:r>
        <w:separator/>
      </w:r>
    </w:p>
  </w:endnote>
  <w:endnote w:type="continuationSeparator" w:id="0">
    <w:p w:rsidR="00FA079F" w:rsidRDefault="00FA079F" w:rsidP="00E0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79F" w:rsidRDefault="00FA079F" w:rsidP="00E06823">
      <w:pPr>
        <w:spacing w:after="0" w:line="240" w:lineRule="auto"/>
      </w:pPr>
      <w:r>
        <w:separator/>
      </w:r>
    </w:p>
  </w:footnote>
  <w:footnote w:type="continuationSeparator" w:id="0">
    <w:p w:rsidR="00FA079F" w:rsidRDefault="00FA079F" w:rsidP="00E0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04D" w:rsidRDefault="00E7404D" w:rsidP="00E7404D">
    <w:pPr>
      <w:spacing w:after="0" w:line="240" w:lineRule="auto"/>
      <w:ind w:right="-97"/>
      <w:jc w:val="center"/>
      <w:rPr>
        <w:rFonts w:ascii="Times New Roman" w:eastAsia="Calibri" w:hAnsi="Times New Roman"/>
        <w:sz w:val="24"/>
        <w:szCs w:val="20"/>
        <w:lang w:eastAsia="zh-TW"/>
      </w:rPr>
    </w:pPr>
    <w:r w:rsidRPr="00C20CBC">
      <w:rPr>
        <w:rFonts w:ascii="Times New Roman" w:eastAsia="Calibri" w:hAnsi="Times New Roman"/>
        <w:sz w:val="24"/>
        <w:szCs w:val="20"/>
        <w:lang w:eastAsia="zh-TW"/>
      </w:rPr>
      <w:t>Общество с огра</w:t>
    </w:r>
    <w:r>
      <w:rPr>
        <w:rFonts w:ascii="Times New Roman" w:eastAsia="Calibri" w:hAnsi="Times New Roman"/>
        <w:sz w:val="24"/>
        <w:szCs w:val="20"/>
        <w:lang w:eastAsia="zh-TW"/>
      </w:rPr>
      <w:t>ниченной ответственностью</w:t>
    </w:r>
  </w:p>
  <w:p w:rsidR="00E7404D" w:rsidRPr="00C20CBC" w:rsidRDefault="00E7404D" w:rsidP="00E7404D">
    <w:pPr>
      <w:spacing w:after="0" w:line="240" w:lineRule="auto"/>
      <w:ind w:right="-97"/>
      <w:jc w:val="center"/>
      <w:rPr>
        <w:rFonts w:ascii="Times New Roman" w:eastAsia="Calibri" w:hAnsi="Times New Roman"/>
        <w:sz w:val="24"/>
        <w:szCs w:val="20"/>
        <w:lang w:eastAsia="zh-TW"/>
      </w:rPr>
    </w:pPr>
    <w:r>
      <w:rPr>
        <w:rFonts w:ascii="Times New Roman" w:eastAsia="Calibri" w:hAnsi="Times New Roman"/>
        <w:sz w:val="24"/>
        <w:szCs w:val="20"/>
        <w:lang w:eastAsia="zh-TW"/>
      </w:rPr>
      <w:t>«Испытательный лабораторный центр «Тест-плюс»</w:t>
    </w:r>
  </w:p>
  <w:p w:rsidR="00E7404D" w:rsidRPr="00C20CBC" w:rsidRDefault="00E7404D" w:rsidP="00E7404D">
    <w:pPr>
      <w:spacing w:after="0" w:line="240" w:lineRule="auto"/>
      <w:ind w:right="-97"/>
      <w:jc w:val="center"/>
      <w:rPr>
        <w:rFonts w:ascii="Times New Roman" w:eastAsia="Calibri" w:hAnsi="Times New Roman"/>
        <w:sz w:val="24"/>
        <w:szCs w:val="20"/>
        <w:lang w:eastAsia="zh-TW"/>
      </w:rPr>
    </w:pPr>
    <w:r>
      <w:rPr>
        <w:rFonts w:ascii="Times New Roman" w:eastAsia="Calibri" w:hAnsi="Times New Roman"/>
        <w:sz w:val="24"/>
        <w:szCs w:val="20"/>
        <w:lang w:eastAsia="zh-TW"/>
      </w:rPr>
      <w:t>129343, г. Москва, проезд Серебрякова, д.</w:t>
    </w:r>
    <w:proofErr w:type="gramStart"/>
    <w:r>
      <w:rPr>
        <w:rFonts w:ascii="Times New Roman" w:eastAsia="Calibri" w:hAnsi="Times New Roman"/>
        <w:sz w:val="24"/>
        <w:szCs w:val="20"/>
        <w:lang w:eastAsia="zh-TW"/>
      </w:rPr>
      <w:t>6,стр.</w:t>
    </w:r>
    <w:proofErr w:type="gramEnd"/>
    <w:r>
      <w:rPr>
        <w:rFonts w:ascii="Times New Roman" w:eastAsia="Calibri" w:hAnsi="Times New Roman"/>
        <w:sz w:val="24"/>
        <w:szCs w:val="20"/>
        <w:lang w:eastAsia="zh-TW"/>
      </w:rPr>
      <w:t>3</w:t>
    </w:r>
  </w:p>
  <w:p w:rsidR="00E06823" w:rsidRPr="00E06823" w:rsidRDefault="00E7404D" w:rsidP="00E7404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C20CBC">
      <w:rPr>
        <w:rFonts w:ascii="Times New Roman" w:eastAsia="Calibri" w:hAnsi="Times New Roman"/>
        <w:sz w:val="24"/>
        <w:szCs w:val="20"/>
        <w:lang w:eastAsia="zh-TW"/>
      </w:rPr>
      <w:t>Атте</w:t>
    </w:r>
    <w:r>
      <w:rPr>
        <w:rFonts w:ascii="Times New Roman" w:eastAsia="Calibri" w:hAnsi="Times New Roman"/>
        <w:sz w:val="24"/>
        <w:szCs w:val="20"/>
        <w:lang w:eastAsia="zh-TW"/>
      </w:rPr>
      <w:t>стат аккредитации № RA.RU.21НС</w:t>
    </w:r>
    <w:r w:rsidRPr="00095F0F">
      <w:rPr>
        <w:rFonts w:ascii="Times New Roman" w:eastAsia="Calibri" w:hAnsi="Times New Roman"/>
        <w:sz w:val="24"/>
        <w:szCs w:val="20"/>
        <w:lang w:eastAsia="zh-TW"/>
      </w:rPr>
      <w:t>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B7"/>
    <w:rsid w:val="0000061E"/>
    <w:rsid w:val="000378B0"/>
    <w:rsid w:val="0005200C"/>
    <w:rsid w:val="000658DF"/>
    <w:rsid w:val="00072D84"/>
    <w:rsid w:val="0008107B"/>
    <w:rsid w:val="000A0CD7"/>
    <w:rsid w:val="000B4440"/>
    <w:rsid w:val="000C1A2C"/>
    <w:rsid w:val="000D4363"/>
    <w:rsid w:val="000D71AB"/>
    <w:rsid w:val="000F0B23"/>
    <w:rsid w:val="001347FD"/>
    <w:rsid w:val="00184496"/>
    <w:rsid w:val="00197DCF"/>
    <w:rsid w:val="001C08C4"/>
    <w:rsid w:val="001E134B"/>
    <w:rsid w:val="00203CEA"/>
    <w:rsid w:val="002603F6"/>
    <w:rsid w:val="00264023"/>
    <w:rsid w:val="0029619B"/>
    <w:rsid w:val="002F5DBF"/>
    <w:rsid w:val="00370A6E"/>
    <w:rsid w:val="0038283C"/>
    <w:rsid w:val="004158A8"/>
    <w:rsid w:val="004634E9"/>
    <w:rsid w:val="004638E1"/>
    <w:rsid w:val="004728B9"/>
    <w:rsid w:val="004C7796"/>
    <w:rsid w:val="005117F2"/>
    <w:rsid w:val="00517A8A"/>
    <w:rsid w:val="00532767"/>
    <w:rsid w:val="005412E3"/>
    <w:rsid w:val="00575CEE"/>
    <w:rsid w:val="005B7E97"/>
    <w:rsid w:val="005C70D1"/>
    <w:rsid w:val="005E0606"/>
    <w:rsid w:val="005F6CBB"/>
    <w:rsid w:val="00630E0C"/>
    <w:rsid w:val="006C4664"/>
    <w:rsid w:val="006D79BB"/>
    <w:rsid w:val="007055DF"/>
    <w:rsid w:val="0072685F"/>
    <w:rsid w:val="00741879"/>
    <w:rsid w:val="00760366"/>
    <w:rsid w:val="00786CAA"/>
    <w:rsid w:val="007D78AE"/>
    <w:rsid w:val="007F25AF"/>
    <w:rsid w:val="00832E6A"/>
    <w:rsid w:val="00833002"/>
    <w:rsid w:val="008345F0"/>
    <w:rsid w:val="008363FF"/>
    <w:rsid w:val="00873D03"/>
    <w:rsid w:val="00896139"/>
    <w:rsid w:val="008B0BF8"/>
    <w:rsid w:val="008B163E"/>
    <w:rsid w:val="008D30C6"/>
    <w:rsid w:val="008E4E2C"/>
    <w:rsid w:val="008F439C"/>
    <w:rsid w:val="008F6B77"/>
    <w:rsid w:val="008F7F23"/>
    <w:rsid w:val="0093201E"/>
    <w:rsid w:val="009430FF"/>
    <w:rsid w:val="00982D0B"/>
    <w:rsid w:val="009D304B"/>
    <w:rsid w:val="00A3715D"/>
    <w:rsid w:val="00A54F79"/>
    <w:rsid w:val="00A77131"/>
    <w:rsid w:val="00A80AEA"/>
    <w:rsid w:val="00A9049C"/>
    <w:rsid w:val="00AE20EE"/>
    <w:rsid w:val="00AE7866"/>
    <w:rsid w:val="00AF199B"/>
    <w:rsid w:val="00B115B4"/>
    <w:rsid w:val="00B15EB7"/>
    <w:rsid w:val="00B20B2B"/>
    <w:rsid w:val="00B34245"/>
    <w:rsid w:val="00B37A6A"/>
    <w:rsid w:val="00B570B5"/>
    <w:rsid w:val="00B75D2B"/>
    <w:rsid w:val="00B77B15"/>
    <w:rsid w:val="00B92C69"/>
    <w:rsid w:val="00BB5CD8"/>
    <w:rsid w:val="00BC2BF0"/>
    <w:rsid w:val="00BC5492"/>
    <w:rsid w:val="00BD43C7"/>
    <w:rsid w:val="00BF6A81"/>
    <w:rsid w:val="00C13330"/>
    <w:rsid w:val="00C61BC4"/>
    <w:rsid w:val="00CB369F"/>
    <w:rsid w:val="00CC2798"/>
    <w:rsid w:val="00CD3DB7"/>
    <w:rsid w:val="00D17CA9"/>
    <w:rsid w:val="00D46B5C"/>
    <w:rsid w:val="00DF02E4"/>
    <w:rsid w:val="00E06823"/>
    <w:rsid w:val="00E7404D"/>
    <w:rsid w:val="00E80F1D"/>
    <w:rsid w:val="00EA1EE8"/>
    <w:rsid w:val="00F86802"/>
    <w:rsid w:val="00FA079F"/>
    <w:rsid w:val="00FD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D0F60-73F7-4FB5-A0DF-B911A29F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A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412E3"/>
    <w:pPr>
      <w:keepNext/>
      <w:keepLines/>
      <w:spacing w:before="480" w:after="0" w:line="259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B15EB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15E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6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8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06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6823"/>
  </w:style>
  <w:style w:type="paragraph" w:styleId="a8">
    <w:name w:val="footer"/>
    <w:basedOn w:val="a"/>
    <w:link w:val="a9"/>
    <w:uiPriority w:val="99"/>
    <w:unhideWhenUsed/>
    <w:rsid w:val="00E06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6823"/>
  </w:style>
  <w:style w:type="character" w:customStyle="1" w:styleId="10">
    <w:name w:val="Заголовок 1 Знак"/>
    <w:basedOn w:val="a0"/>
    <w:link w:val="1"/>
    <w:uiPriority w:val="9"/>
    <w:rsid w:val="005412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Gorbova</dc:creator>
  <cp:lastModifiedBy>Lab4</cp:lastModifiedBy>
  <cp:revision>7</cp:revision>
  <dcterms:created xsi:type="dcterms:W3CDTF">2020-10-07T13:22:00Z</dcterms:created>
  <dcterms:modified xsi:type="dcterms:W3CDTF">2020-12-15T14:12:00Z</dcterms:modified>
</cp:coreProperties>
</file>